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CD42" w14:textId="77777777"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426"/>
        <w:gridCol w:w="9972"/>
      </w:tblGrid>
      <w:tr w:rsidR="00996256" w14:paraId="52A3CE64" w14:textId="77777777" w:rsidTr="00FA5082">
        <w:tc>
          <w:tcPr>
            <w:tcW w:w="3166" w:type="dxa"/>
          </w:tcPr>
          <w:p w14:paraId="3D574961" w14:textId="77777777"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 xml:space="preserve">Nama </w:t>
            </w:r>
            <w:proofErr w:type="spellStart"/>
            <w:r>
              <w:rPr>
                <w:rFonts w:ascii="Tahoma" w:eastAsia="Calibri" w:hAnsi="Tahoma" w:cs="Tahoma"/>
              </w:rPr>
              <w:t>Sekolah</w:t>
            </w:r>
            <w:proofErr w:type="spellEnd"/>
          </w:p>
        </w:tc>
        <w:tc>
          <w:tcPr>
            <w:tcW w:w="426" w:type="dxa"/>
          </w:tcPr>
          <w:p w14:paraId="58A6E993"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165B965B" w14:textId="2889F5ED" w:rsidR="006B6821" w:rsidRDefault="006B6821" w:rsidP="00FD5F39">
            <w:pPr>
              <w:spacing w:before="120" w:line="312" w:lineRule="auto"/>
              <w:contextualSpacing/>
              <w:jc w:val="both"/>
              <w:rPr>
                <w:rFonts w:ascii="Bookman Old Style" w:eastAsia="Calibri" w:hAnsi="Bookman Old Style" w:cs="Tahoma"/>
              </w:rPr>
            </w:pPr>
          </w:p>
        </w:tc>
      </w:tr>
      <w:tr w:rsidR="00996256" w14:paraId="10B5D529" w14:textId="77777777" w:rsidTr="00FA5082">
        <w:tc>
          <w:tcPr>
            <w:tcW w:w="3166" w:type="dxa"/>
          </w:tcPr>
          <w:p w14:paraId="7131A80B"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426" w:type="dxa"/>
          </w:tcPr>
          <w:p w14:paraId="1908A669"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7BE4B9B8" w14:textId="77777777"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Komunikasi</w:t>
            </w:r>
            <w:proofErr w:type="spellEnd"/>
          </w:p>
        </w:tc>
      </w:tr>
      <w:tr w:rsidR="00996256" w14:paraId="1E454E7A" w14:textId="77777777" w:rsidTr="00FA5082">
        <w:tc>
          <w:tcPr>
            <w:tcW w:w="3166" w:type="dxa"/>
          </w:tcPr>
          <w:p w14:paraId="2ABF4F8D"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426" w:type="dxa"/>
          </w:tcPr>
          <w:p w14:paraId="085B9CE8"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3D9F2B1A" w14:textId="77777777"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Teknik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Jaringan</w:t>
            </w:r>
            <w:proofErr w:type="spellEnd"/>
          </w:p>
        </w:tc>
      </w:tr>
      <w:tr w:rsidR="00996256" w14:paraId="0EF42471" w14:textId="77777777" w:rsidTr="00FA5082">
        <w:tc>
          <w:tcPr>
            <w:tcW w:w="3166" w:type="dxa"/>
          </w:tcPr>
          <w:p w14:paraId="63E0637A"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14:paraId="32553243"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0976003F" w14:textId="77777777" w:rsidR="00FD5F39" w:rsidRDefault="005A2D24"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Produk</w:t>
            </w:r>
            <w:proofErr w:type="spellEnd"/>
            <w:r>
              <w:rPr>
                <w:rFonts w:ascii="Bookman Old Style" w:eastAsia="Calibri" w:hAnsi="Bookman Old Style" w:cs="Tahoma"/>
              </w:rPr>
              <w:t xml:space="preserve"> </w:t>
            </w:r>
            <w:proofErr w:type="spellStart"/>
            <w:r>
              <w:rPr>
                <w:rFonts w:ascii="Bookman Old Style" w:eastAsia="Calibri" w:hAnsi="Bookman Old Style" w:cs="Tahoma"/>
              </w:rPr>
              <w:t>Kreatif</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Kewirausahaan</w:t>
            </w:r>
            <w:proofErr w:type="spellEnd"/>
          </w:p>
        </w:tc>
      </w:tr>
      <w:tr w:rsidR="00996256" w14:paraId="090840FF" w14:textId="77777777" w:rsidTr="00FA5082">
        <w:tc>
          <w:tcPr>
            <w:tcW w:w="3166" w:type="dxa"/>
          </w:tcPr>
          <w:p w14:paraId="4726B554" w14:textId="77777777" w:rsidR="00FD5F39" w:rsidRPr="00AA42F6"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(Waktu)</w:t>
            </w:r>
          </w:p>
        </w:tc>
        <w:tc>
          <w:tcPr>
            <w:tcW w:w="426" w:type="dxa"/>
          </w:tcPr>
          <w:p w14:paraId="33072CC9"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354DE99F" w14:textId="77777777" w:rsidR="00FD5F39" w:rsidRDefault="005A2D2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350 </w:t>
            </w:r>
            <w:r w:rsidR="00FD5F39">
              <w:rPr>
                <w:rFonts w:ascii="Bookman Old Style" w:eastAsia="Calibri" w:hAnsi="Bookman Old Style" w:cs="Tahoma"/>
              </w:rPr>
              <w:t>JP</w:t>
            </w:r>
          </w:p>
        </w:tc>
      </w:tr>
      <w:tr w:rsidR="00996256" w14:paraId="53F600C9" w14:textId="77777777" w:rsidTr="00FA5082">
        <w:tc>
          <w:tcPr>
            <w:tcW w:w="3166" w:type="dxa"/>
          </w:tcPr>
          <w:p w14:paraId="1CB22E03"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14:paraId="7A9BE57B"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49BF88F5" w14:textId="77777777" w:rsidR="00FD5F39" w:rsidRDefault="00FD5F39" w:rsidP="00D972CC">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Pr>
                <w:rFonts w:ascii="Bookman Old Style" w:eastAsia="Calibri" w:hAnsi="Bookman Old Style" w:cs="Tahoma"/>
              </w:rPr>
              <w:t xml:space="preserve"> (</w:t>
            </w:r>
            <w:proofErr w:type="spellStart"/>
            <w:r>
              <w:rPr>
                <w:rFonts w:ascii="Bookman Old Style" w:eastAsia="Calibri" w:hAnsi="Bookman Old Style" w:cs="Tahoma"/>
              </w:rPr>
              <w:t>Se</w:t>
            </w:r>
            <w:r w:rsidR="00D972CC">
              <w:rPr>
                <w:rFonts w:ascii="Bookman Old Style" w:eastAsia="Calibri" w:hAnsi="Bookman Old Style" w:cs="Tahoma"/>
              </w:rPr>
              <w:t>belas</w:t>
            </w:r>
            <w:proofErr w:type="spellEnd"/>
            <w:r>
              <w:rPr>
                <w:rFonts w:ascii="Bookman Old Style" w:eastAsia="Calibri" w:hAnsi="Bookman Old Style" w:cs="Tahoma"/>
              </w:rPr>
              <w:t>)</w:t>
            </w:r>
            <w:r w:rsidR="00291EDA">
              <w:rPr>
                <w:rFonts w:ascii="Bookman Old Style" w:eastAsia="Calibri" w:hAnsi="Bookman Old Style" w:cs="Tahoma"/>
              </w:rPr>
              <w:t xml:space="preserve"> dan XII (</w:t>
            </w:r>
            <w:proofErr w:type="spellStart"/>
            <w:r w:rsidR="00291EDA">
              <w:rPr>
                <w:rFonts w:ascii="Bookman Old Style" w:eastAsia="Calibri" w:hAnsi="Bookman Old Style" w:cs="Tahoma"/>
              </w:rPr>
              <w:t>Duabelas</w:t>
            </w:r>
            <w:proofErr w:type="spellEnd"/>
            <w:r w:rsidR="00291EDA">
              <w:rPr>
                <w:rFonts w:ascii="Bookman Old Style" w:eastAsia="Calibri" w:hAnsi="Bookman Old Style" w:cs="Tahoma"/>
              </w:rPr>
              <w:t>)</w:t>
            </w:r>
            <w:r>
              <w:rPr>
                <w:rFonts w:ascii="Bookman Old Style" w:eastAsia="Calibri" w:hAnsi="Bookman Old Style" w:cs="Tahoma"/>
              </w:rPr>
              <w:t>/I (Satu)</w:t>
            </w:r>
            <w:r w:rsidR="00D972CC">
              <w:rPr>
                <w:rFonts w:ascii="Bookman Old Style" w:eastAsia="Calibri" w:hAnsi="Bookman Old Style" w:cs="Tahoma"/>
              </w:rPr>
              <w:t xml:space="preserve"> dan II (</w:t>
            </w:r>
            <w:proofErr w:type="spellStart"/>
            <w:r w:rsidR="00D972CC">
              <w:rPr>
                <w:rFonts w:ascii="Bookman Old Style" w:eastAsia="Calibri" w:hAnsi="Bookman Old Style" w:cs="Tahoma"/>
              </w:rPr>
              <w:t>Dua</w:t>
            </w:r>
            <w:proofErr w:type="spellEnd"/>
            <w:r w:rsidR="00D972CC">
              <w:rPr>
                <w:rFonts w:ascii="Bookman Old Style" w:eastAsia="Calibri" w:hAnsi="Bookman Old Style" w:cs="Tahoma"/>
              </w:rPr>
              <w:t>)</w:t>
            </w:r>
          </w:p>
        </w:tc>
      </w:tr>
      <w:tr w:rsidR="00996256" w14:paraId="28DC8C28" w14:textId="77777777" w:rsidTr="00FA5082">
        <w:tc>
          <w:tcPr>
            <w:tcW w:w="3166" w:type="dxa"/>
          </w:tcPr>
          <w:p w14:paraId="1F88FA6F" w14:textId="77777777"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426" w:type="dxa"/>
          </w:tcPr>
          <w:p w14:paraId="64FC3EE0"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3C050D50" w14:textId="77777777"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14:paraId="2B3E3E15" w14:textId="77777777" w:rsidTr="00FA5082">
        <w:tc>
          <w:tcPr>
            <w:tcW w:w="3166" w:type="dxa"/>
          </w:tcPr>
          <w:p w14:paraId="2FF9A90F" w14:textId="77777777"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426" w:type="dxa"/>
          </w:tcPr>
          <w:p w14:paraId="17D765B7"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3D65D8F9"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14:paraId="0741AAD7"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14:paraId="7D43C089" w14:textId="77777777"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14:paraId="0DE07E47" w14:textId="77777777" w:rsidR="00264C1A" w:rsidRPr="006B6821" w:rsidRDefault="00264C1A">
      <w:pPr>
        <w:spacing w:after="160" w:line="259" w:lineRule="auto"/>
        <w:rPr>
          <w:rFonts w:ascii="Bookman Old Style" w:eastAsia="Calibri" w:hAnsi="Bookman Old Style" w:cs="Arial"/>
        </w:rPr>
      </w:pPr>
      <w:r w:rsidRPr="006B6821">
        <w:rPr>
          <w:rFonts w:ascii="Bookman Old Style" w:eastAsia="Calibri" w:hAnsi="Bookman Old Style" w:cs="Arial"/>
        </w:rPr>
        <w:br w:type="page"/>
      </w:r>
    </w:p>
    <w:tbl>
      <w:tblPr>
        <w:tblStyle w:val="TableGrid"/>
        <w:tblW w:w="13812" w:type="dxa"/>
        <w:tblInd w:w="-137" w:type="dxa"/>
        <w:tblLook w:val="04A0" w:firstRow="1" w:lastRow="0" w:firstColumn="1" w:lastColumn="0" w:noHBand="0" w:noVBand="1"/>
      </w:tblPr>
      <w:tblGrid>
        <w:gridCol w:w="2780"/>
        <w:gridCol w:w="3363"/>
        <w:gridCol w:w="2273"/>
        <w:gridCol w:w="1110"/>
        <w:gridCol w:w="2626"/>
        <w:gridCol w:w="1660"/>
      </w:tblGrid>
      <w:tr w:rsidR="00267C66" w:rsidRPr="005A2D24" w14:paraId="1B4E06E0" w14:textId="77777777" w:rsidTr="00267C66">
        <w:tc>
          <w:tcPr>
            <w:tcW w:w="2780" w:type="dxa"/>
            <w:vAlign w:val="center"/>
          </w:tcPr>
          <w:p w14:paraId="78592AAE" w14:textId="77777777" w:rsidR="00267C66" w:rsidRPr="005A2D24" w:rsidRDefault="00267C66" w:rsidP="00267C66">
            <w:pPr>
              <w:tabs>
                <w:tab w:val="left" w:pos="1134"/>
                <w:tab w:val="left" w:pos="1276"/>
              </w:tabs>
              <w:jc w:val="center"/>
              <w:rPr>
                <w:rFonts w:ascii="Bookman Old Style" w:eastAsia="Calibri" w:hAnsi="Bookman Old Style" w:cs="Tahoma"/>
                <w:sz w:val="22"/>
                <w:szCs w:val="22"/>
              </w:rPr>
            </w:pPr>
            <w:proofErr w:type="spellStart"/>
            <w:r w:rsidRPr="005A2D24">
              <w:rPr>
                <w:rFonts w:ascii="Bookman Old Style" w:eastAsia="Calibri" w:hAnsi="Bookman Old Style" w:cs="Tahoma"/>
                <w:sz w:val="22"/>
                <w:szCs w:val="22"/>
              </w:rPr>
              <w:lastRenderedPageBreak/>
              <w:t>Kompetensi</w:t>
            </w:r>
            <w:proofErr w:type="spellEnd"/>
            <w:r w:rsidRPr="005A2D24">
              <w:rPr>
                <w:rFonts w:ascii="Bookman Old Style" w:eastAsia="Calibri" w:hAnsi="Bookman Old Style" w:cs="Tahoma"/>
                <w:sz w:val="22"/>
                <w:szCs w:val="22"/>
              </w:rPr>
              <w:t xml:space="preserve"> Dasar</w:t>
            </w:r>
          </w:p>
        </w:tc>
        <w:tc>
          <w:tcPr>
            <w:tcW w:w="3363" w:type="dxa"/>
            <w:vAlign w:val="center"/>
          </w:tcPr>
          <w:p w14:paraId="0FC73A98" w14:textId="77777777" w:rsidR="00267C66" w:rsidRPr="005A2D24" w:rsidRDefault="00267C66" w:rsidP="00267C66">
            <w:pPr>
              <w:tabs>
                <w:tab w:val="left" w:pos="1134"/>
                <w:tab w:val="left" w:pos="1276"/>
              </w:tabs>
              <w:jc w:val="center"/>
              <w:rPr>
                <w:rFonts w:ascii="Bookman Old Style" w:eastAsia="Calibri" w:hAnsi="Bookman Old Style" w:cs="Tahoma"/>
                <w:sz w:val="22"/>
                <w:szCs w:val="22"/>
              </w:rPr>
            </w:pPr>
            <w:proofErr w:type="spellStart"/>
            <w:r w:rsidRPr="005A2D24">
              <w:rPr>
                <w:rFonts w:ascii="Bookman Old Style" w:eastAsia="Calibri" w:hAnsi="Bookman Old Style" w:cs="Tahoma"/>
                <w:sz w:val="22"/>
                <w:szCs w:val="22"/>
              </w:rPr>
              <w:t>Indikator</w:t>
            </w:r>
            <w:proofErr w:type="spellEnd"/>
            <w:r w:rsidRPr="005A2D24">
              <w:rPr>
                <w:rFonts w:ascii="Bookman Old Style" w:eastAsia="Calibri" w:hAnsi="Bookman Old Style" w:cs="Tahoma"/>
                <w:sz w:val="22"/>
                <w:szCs w:val="22"/>
              </w:rPr>
              <w:t xml:space="preserve"> </w:t>
            </w:r>
            <w:proofErr w:type="spellStart"/>
            <w:r w:rsidRPr="005A2D24">
              <w:rPr>
                <w:rFonts w:ascii="Bookman Old Style" w:eastAsia="Calibri" w:hAnsi="Bookman Old Style" w:cs="Tahoma"/>
                <w:sz w:val="22"/>
                <w:szCs w:val="22"/>
              </w:rPr>
              <w:t>Pencapaian</w:t>
            </w:r>
            <w:proofErr w:type="spellEnd"/>
            <w:r w:rsidRPr="005A2D24">
              <w:rPr>
                <w:rFonts w:ascii="Bookman Old Style" w:eastAsia="Calibri" w:hAnsi="Bookman Old Style" w:cs="Tahoma"/>
                <w:sz w:val="22"/>
                <w:szCs w:val="22"/>
              </w:rPr>
              <w:t xml:space="preserve"> </w:t>
            </w:r>
            <w:proofErr w:type="spellStart"/>
            <w:r w:rsidRPr="005A2D24">
              <w:rPr>
                <w:rFonts w:ascii="Bookman Old Style" w:eastAsia="Calibri" w:hAnsi="Bookman Old Style" w:cs="Tahoma"/>
                <w:sz w:val="22"/>
                <w:szCs w:val="22"/>
              </w:rPr>
              <w:t>Kompetensi</w:t>
            </w:r>
            <w:proofErr w:type="spellEnd"/>
          </w:p>
        </w:tc>
        <w:tc>
          <w:tcPr>
            <w:tcW w:w="2273" w:type="dxa"/>
            <w:vAlign w:val="center"/>
          </w:tcPr>
          <w:p w14:paraId="691F838D" w14:textId="77777777" w:rsidR="00267C66" w:rsidRPr="005A2D24" w:rsidRDefault="00267C66" w:rsidP="00267C66">
            <w:pPr>
              <w:tabs>
                <w:tab w:val="left" w:pos="1134"/>
                <w:tab w:val="left" w:pos="1276"/>
              </w:tabs>
              <w:jc w:val="center"/>
              <w:rPr>
                <w:rFonts w:ascii="Bookman Old Style" w:eastAsia="Calibri" w:hAnsi="Bookman Old Style" w:cs="Tahoma"/>
                <w:sz w:val="22"/>
                <w:szCs w:val="22"/>
              </w:rPr>
            </w:pPr>
            <w:proofErr w:type="spellStart"/>
            <w:r w:rsidRPr="005A2D24">
              <w:rPr>
                <w:rFonts w:ascii="Bookman Old Style" w:eastAsia="Calibri" w:hAnsi="Bookman Old Style" w:cs="Tahoma"/>
                <w:sz w:val="22"/>
                <w:szCs w:val="22"/>
              </w:rPr>
              <w:t>Materi</w:t>
            </w:r>
            <w:proofErr w:type="spellEnd"/>
            <w:r w:rsidRPr="005A2D24">
              <w:rPr>
                <w:rFonts w:ascii="Bookman Old Style" w:eastAsia="Calibri" w:hAnsi="Bookman Old Style" w:cs="Tahoma"/>
                <w:sz w:val="22"/>
                <w:szCs w:val="22"/>
              </w:rPr>
              <w:t xml:space="preserve"> </w:t>
            </w:r>
            <w:proofErr w:type="spellStart"/>
            <w:r w:rsidRPr="005A2D24">
              <w:rPr>
                <w:rFonts w:ascii="Bookman Old Style" w:eastAsia="Calibri" w:hAnsi="Bookman Old Style" w:cs="Tahoma"/>
                <w:sz w:val="22"/>
                <w:szCs w:val="22"/>
              </w:rPr>
              <w:t>Pokok</w:t>
            </w:r>
            <w:proofErr w:type="spellEnd"/>
          </w:p>
        </w:tc>
        <w:tc>
          <w:tcPr>
            <w:tcW w:w="1110" w:type="dxa"/>
            <w:vAlign w:val="center"/>
          </w:tcPr>
          <w:p w14:paraId="7906AA1C" w14:textId="77777777" w:rsidR="00267C66" w:rsidRPr="005A2D24" w:rsidRDefault="00267C66" w:rsidP="00267C66">
            <w:pPr>
              <w:tabs>
                <w:tab w:val="left" w:pos="1134"/>
                <w:tab w:val="left" w:pos="1276"/>
              </w:tabs>
              <w:ind w:left="-113" w:right="-113"/>
              <w:jc w:val="center"/>
              <w:rPr>
                <w:rFonts w:ascii="Bookman Old Style" w:eastAsia="Calibri" w:hAnsi="Bookman Old Style" w:cs="Tahoma"/>
                <w:sz w:val="22"/>
                <w:szCs w:val="22"/>
              </w:rPr>
            </w:pPr>
            <w:proofErr w:type="spellStart"/>
            <w:r w:rsidRPr="005A2D24">
              <w:rPr>
                <w:rFonts w:ascii="Bookman Old Style" w:eastAsia="Calibri" w:hAnsi="Bookman Old Style" w:cs="Tahoma"/>
                <w:sz w:val="22"/>
                <w:szCs w:val="22"/>
              </w:rPr>
              <w:t>Alokasi</w:t>
            </w:r>
            <w:proofErr w:type="spellEnd"/>
            <w:r w:rsidRPr="005A2D24">
              <w:rPr>
                <w:rFonts w:ascii="Bookman Old Style" w:eastAsia="Calibri" w:hAnsi="Bookman Old Style" w:cs="Tahoma"/>
                <w:sz w:val="22"/>
                <w:szCs w:val="22"/>
              </w:rPr>
              <w:t xml:space="preserve"> Waktu (JP)</w:t>
            </w:r>
          </w:p>
        </w:tc>
        <w:tc>
          <w:tcPr>
            <w:tcW w:w="2626" w:type="dxa"/>
            <w:vAlign w:val="center"/>
          </w:tcPr>
          <w:p w14:paraId="0FB8F7F9" w14:textId="77777777" w:rsidR="00267C66" w:rsidRPr="005A2D24" w:rsidRDefault="00267C66" w:rsidP="00267C66">
            <w:pPr>
              <w:tabs>
                <w:tab w:val="left" w:pos="1134"/>
                <w:tab w:val="left" w:pos="1276"/>
              </w:tabs>
              <w:ind w:left="-113" w:right="-113"/>
              <w:jc w:val="center"/>
              <w:rPr>
                <w:rFonts w:ascii="Bookman Old Style" w:eastAsia="Calibri" w:hAnsi="Bookman Old Style" w:cs="Tahoma"/>
                <w:sz w:val="22"/>
                <w:szCs w:val="22"/>
              </w:rPr>
            </w:pPr>
            <w:proofErr w:type="spellStart"/>
            <w:r w:rsidRPr="005A2D24">
              <w:rPr>
                <w:rFonts w:ascii="Bookman Old Style" w:eastAsia="Calibri" w:hAnsi="Bookman Old Style" w:cs="Tahoma"/>
                <w:sz w:val="22"/>
                <w:szCs w:val="22"/>
              </w:rPr>
              <w:t>Kegiatan</w:t>
            </w:r>
            <w:proofErr w:type="spellEnd"/>
            <w:r w:rsidRPr="005A2D24">
              <w:rPr>
                <w:rFonts w:ascii="Bookman Old Style" w:eastAsia="Calibri" w:hAnsi="Bookman Old Style" w:cs="Tahoma"/>
                <w:sz w:val="22"/>
                <w:szCs w:val="22"/>
              </w:rPr>
              <w:t xml:space="preserve"> </w:t>
            </w:r>
            <w:proofErr w:type="spellStart"/>
            <w:r w:rsidRPr="005A2D24">
              <w:rPr>
                <w:rFonts w:ascii="Bookman Old Style" w:eastAsia="Calibri" w:hAnsi="Bookman Old Style" w:cs="Tahoma"/>
                <w:sz w:val="22"/>
                <w:szCs w:val="22"/>
              </w:rPr>
              <w:t>Pembelajaran</w:t>
            </w:r>
            <w:proofErr w:type="spellEnd"/>
          </w:p>
        </w:tc>
        <w:tc>
          <w:tcPr>
            <w:tcW w:w="1660" w:type="dxa"/>
            <w:vAlign w:val="center"/>
          </w:tcPr>
          <w:p w14:paraId="460DD26A" w14:textId="77777777" w:rsidR="00267C66" w:rsidRPr="005A2D24" w:rsidRDefault="00267C66" w:rsidP="00267C66">
            <w:pPr>
              <w:tabs>
                <w:tab w:val="left" w:pos="1134"/>
                <w:tab w:val="left" w:pos="1276"/>
              </w:tabs>
              <w:ind w:left="-113" w:right="-113"/>
              <w:jc w:val="center"/>
              <w:rPr>
                <w:rFonts w:ascii="Bookman Old Style" w:eastAsia="Calibri" w:hAnsi="Bookman Old Style" w:cs="Tahoma"/>
                <w:sz w:val="22"/>
                <w:szCs w:val="22"/>
              </w:rPr>
            </w:pPr>
            <w:proofErr w:type="spellStart"/>
            <w:r w:rsidRPr="005A2D24">
              <w:rPr>
                <w:rFonts w:ascii="Bookman Old Style" w:eastAsia="Calibri" w:hAnsi="Bookman Old Style" w:cs="Tahoma"/>
                <w:sz w:val="22"/>
                <w:szCs w:val="22"/>
              </w:rPr>
              <w:t>Penilaian</w:t>
            </w:r>
            <w:proofErr w:type="spellEnd"/>
          </w:p>
        </w:tc>
      </w:tr>
      <w:tr w:rsidR="00267C66" w:rsidRPr="005A2D24" w14:paraId="2639E42C" w14:textId="77777777" w:rsidTr="00267C66">
        <w:tc>
          <w:tcPr>
            <w:tcW w:w="2780" w:type="dxa"/>
          </w:tcPr>
          <w:p w14:paraId="1B6A751A" w14:textId="77777777"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1</w:t>
            </w:r>
          </w:p>
        </w:tc>
        <w:tc>
          <w:tcPr>
            <w:tcW w:w="3363" w:type="dxa"/>
          </w:tcPr>
          <w:p w14:paraId="5E1B22FC" w14:textId="77777777"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2</w:t>
            </w:r>
          </w:p>
        </w:tc>
        <w:tc>
          <w:tcPr>
            <w:tcW w:w="2273" w:type="dxa"/>
          </w:tcPr>
          <w:p w14:paraId="521A14C2" w14:textId="77777777"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3</w:t>
            </w:r>
          </w:p>
        </w:tc>
        <w:tc>
          <w:tcPr>
            <w:tcW w:w="1110" w:type="dxa"/>
          </w:tcPr>
          <w:p w14:paraId="4D9B2FF1" w14:textId="77777777"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4</w:t>
            </w:r>
          </w:p>
        </w:tc>
        <w:tc>
          <w:tcPr>
            <w:tcW w:w="2626" w:type="dxa"/>
          </w:tcPr>
          <w:p w14:paraId="558B05BE" w14:textId="77777777"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5</w:t>
            </w:r>
          </w:p>
        </w:tc>
        <w:tc>
          <w:tcPr>
            <w:tcW w:w="1660" w:type="dxa"/>
          </w:tcPr>
          <w:p w14:paraId="51683804" w14:textId="77777777"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6</w:t>
            </w:r>
          </w:p>
        </w:tc>
      </w:tr>
      <w:tr w:rsidR="00267C66" w:rsidRPr="005A2D24" w14:paraId="1677EB79" w14:textId="77777777" w:rsidTr="00267C66">
        <w:trPr>
          <w:trHeight w:val="1269"/>
        </w:trPr>
        <w:tc>
          <w:tcPr>
            <w:tcW w:w="2780" w:type="dxa"/>
          </w:tcPr>
          <w:p w14:paraId="15F322FC" w14:textId="77777777" w:rsidR="00267C66" w:rsidRPr="005A2D24" w:rsidRDefault="005A2D24" w:rsidP="00624225">
            <w:pPr>
              <w:pStyle w:val="ListParagraph"/>
              <w:numPr>
                <w:ilvl w:val="1"/>
                <w:numId w:val="1"/>
              </w:numPr>
              <w:spacing w:before="120" w:line="312" w:lineRule="auto"/>
              <w:ind w:left="468" w:hanging="468"/>
              <w:rPr>
                <w:rFonts w:ascii="Bookman Old Style" w:eastAsia="Calibri" w:hAnsi="Bookman Old Style" w:cs="Tahoma"/>
                <w:sz w:val="22"/>
                <w:szCs w:val="22"/>
              </w:rPr>
            </w:pPr>
            <w:proofErr w:type="spellStart"/>
            <w:r w:rsidRPr="005A2D24">
              <w:rPr>
                <w:rFonts w:ascii="Bookman Old Style" w:eastAsia="Tahoma" w:hAnsi="Bookman Old Style" w:cs="Tahoma"/>
                <w:sz w:val="22"/>
                <w:szCs w:val="22"/>
              </w:rPr>
              <w:t>Memahami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sikap</w:t>
            </w:r>
            <w:proofErr w:type="spellEnd"/>
            <w:r w:rsidRPr="005A2D24">
              <w:rPr>
                <w:rFonts w:ascii="Bookman Old Style" w:eastAsia="Tahoma" w:hAnsi="Bookman Old Style" w:cs="Tahoma"/>
                <w:sz w:val="22"/>
                <w:szCs w:val="22"/>
              </w:rPr>
              <w:t xml:space="preserve"> dan </w:t>
            </w:r>
            <w:proofErr w:type="spellStart"/>
            <w:r w:rsidRPr="005A2D24">
              <w:rPr>
                <w:rFonts w:ascii="Bookman Old Style" w:eastAsia="Tahoma" w:hAnsi="Bookman Old Style" w:cs="Tahoma"/>
                <w:sz w:val="22"/>
                <w:szCs w:val="22"/>
              </w:rPr>
              <w:t>perilaku</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wirausahawan</w:t>
            </w:r>
            <w:proofErr w:type="spellEnd"/>
          </w:p>
          <w:p w14:paraId="2B91DD76" w14:textId="77777777" w:rsidR="00267C66" w:rsidRPr="005A2D24" w:rsidRDefault="005A2D24" w:rsidP="00624225">
            <w:pPr>
              <w:pStyle w:val="ListParagraph"/>
              <w:numPr>
                <w:ilvl w:val="1"/>
                <w:numId w:val="2"/>
              </w:numPr>
              <w:spacing w:before="120" w:line="312" w:lineRule="auto"/>
              <w:ind w:left="449" w:hanging="425"/>
              <w:rPr>
                <w:rFonts w:ascii="Bookman Old Style" w:eastAsia="Calibri" w:hAnsi="Bookman Old Style" w:cs="Tahoma"/>
                <w:sz w:val="22"/>
                <w:szCs w:val="22"/>
              </w:rPr>
            </w:pPr>
            <w:proofErr w:type="spellStart"/>
            <w:r w:rsidRPr="005A2D24">
              <w:rPr>
                <w:rFonts w:ascii="Bookman Old Style" w:eastAsia="Tahoma" w:hAnsi="Bookman Old Style" w:cs="Tahoma"/>
                <w:sz w:val="22"/>
                <w:szCs w:val="22"/>
              </w:rPr>
              <w:t>Memresentasikan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sikap</w:t>
            </w:r>
            <w:proofErr w:type="spellEnd"/>
            <w:r w:rsidRPr="005A2D24">
              <w:rPr>
                <w:rFonts w:ascii="Bookman Old Style" w:eastAsia="Tahoma" w:hAnsi="Bookman Old Style" w:cs="Tahoma"/>
                <w:sz w:val="22"/>
                <w:szCs w:val="22"/>
              </w:rPr>
              <w:t xml:space="preserve"> dan </w:t>
            </w:r>
            <w:proofErr w:type="spellStart"/>
            <w:r w:rsidRPr="005A2D24">
              <w:rPr>
                <w:rFonts w:ascii="Bookman Old Style" w:eastAsia="Tahoma" w:hAnsi="Bookman Old Style" w:cs="Tahoma"/>
                <w:sz w:val="22"/>
                <w:szCs w:val="22"/>
              </w:rPr>
              <w:t>perilaku</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wirausahawan</w:t>
            </w:r>
            <w:proofErr w:type="spellEnd"/>
          </w:p>
        </w:tc>
        <w:tc>
          <w:tcPr>
            <w:tcW w:w="3363" w:type="dxa"/>
          </w:tcPr>
          <w:p w14:paraId="15E9CF63" w14:textId="77777777"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14:paraId="45C5C26F" w14:textId="77777777" w:rsidR="00267C66" w:rsidRPr="005A2D24" w:rsidRDefault="00267C66" w:rsidP="00267C66">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110" w:type="dxa"/>
          </w:tcPr>
          <w:p w14:paraId="4EC10260"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5D8505D9"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533E4207" w14:textId="77777777" w:rsidR="00267C66" w:rsidRPr="005A2D24" w:rsidRDefault="00267C66" w:rsidP="00267C66">
            <w:pPr>
              <w:pStyle w:val="ListParagraph"/>
              <w:spacing w:before="120" w:line="312" w:lineRule="auto"/>
              <w:ind w:left="261"/>
              <w:rPr>
                <w:rFonts w:ascii="Bookman Old Style" w:eastAsia="Calibri" w:hAnsi="Bookman Old Style" w:cs="Tahoma"/>
                <w:sz w:val="22"/>
                <w:szCs w:val="22"/>
              </w:rPr>
            </w:pPr>
          </w:p>
        </w:tc>
      </w:tr>
      <w:tr w:rsidR="00267C66" w:rsidRPr="005A2D24" w14:paraId="07181FCB" w14:textId="77777777" w:rsidTr="00267C66">
        <w:tc>
          <w:tcPr>
            <w:tcW w:w="2780" w:type="dxa"/>
          </w:tcPr>
          <w:p w14:paraId="11914E23" w14:textId="77777777" w:rsidR="00267C66" w:rsidRPr="005A2D24" w:rsidRDefault="005A2D24" w:rsidP="00624225">
            <w:pPr>
              <w:pStyle w:val="ListParagraph"/>
              <w:numPr>
                <w:ilvl w:val="1"/>
                <w:numId w:val="1"/>
              </w:numPr>
              <w:spacing w:before="120" w:line="312" w:lineRule="auto"/>
              <w:ind w:left="470" w:hanging="470"/>
              <w:rPr>
                <w:rFonts w:ascii="Bookman Old Style" w:eastAsia="Calibri" w:hAnsi="Bookman Old Style" w:cs="Tahoma"/>
                <w:sz w:val="22"/>
                <w:szCs w:val="22"/>
              </w:rPr>
            </w:pPr>
            <w:proofErr w:type="spellStart"/>
            <w:r w:rsidRPr="005A2D24">
              <w:rPr>
                <w:rFonts w:ascii="Bookman Old Style" w:eastAsia="Tahoma" w:hAnsi="Bookman Old Style" w:cs="Tahoma"/>
                <w:sz w:val="22"/>
                <w:szCs w:val="22"/>
              </w:rPr>
              <w:t>Menganalisis</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peluang</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usaha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p w14:paraId="0E6F4BA4" w14:textId="77777777" w:rsidR="00267C66" w:rsidRPr="005A2D24" w:rsidRDefault="005A2D24" w:rsidP="00624225">
            <w:pPr>
              <w:pStyle w:val="ListParagraph"/>
              <w:numPr>
                <w:ilvl w:val="1"/>
                <w:numId w:val="2"/>
              </w:numPr>
              <w:spacing w:before="120" w:line="312" w:lineRule="auto"/>
              <w:ind w:left="456" w:hanging="456"/>
              <w:rPr>
                <w:rFonts w:ascii="Bookman Old Style" w:eastAsia="Calibri" w:hAnsi="Bookman Old Style" w:cs="Tahoma"/>
                <w:sz w:val="22"/>
                <w:szCs w:val="22"/>
              </w:rPr>
            </w:pPr>
            <w:proofErr w:type="spellStart"/>
            <w:r w:rsidRPr="005A2D24">
              <w:rPr>
                <w:rFonts w:ascii="Bookman Old Style" w:eastAsia="Tahoma" w:hAnsi="Bookman Old Style" w:cs="Tahoma"/>
                <w:sz w:val="22"/>
                <w:szCs w:val="22"/>
              </w:rPr>
              <w:t>Menentukan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peluang</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usaha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5EB58B86" w14:textId="77777777"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14:paraId="75B66F50"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1110" w:type="dxa"/>
          </w:tcPr>
          <w:p w14:paraId="72D955E2"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16C0A8D4"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78198BE1"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4967A44F" w14:textId="77777777" w:rsidTr="00267C66">
        <w:tc>
          <w:tcPr>
            <w:tcW w:w="2780" w:type="dxa"/>
          </w:tcPr>
          <w:p w14:paraId="43885556" w14:textId="77777777" w:rsidR="00267C66" w:rsidRPr="005A2D24" w:rsidRDefault="005A2D24" w:rsidP="00624225">
            <w:pPr>
              <w:pStyle w:val="ListParagraph"/>
              <w:numPr>
                <w:ilvl w:val="1"/>
                <w:numId w:val="1"/>
              </w:numPr>
              <w:spacing w:before="120" w:line="312" w:lineRule="auto"/>
              <w:ind w:left="472" w:hanging="472"/>
              <w:rPr>
                <w:rFonts w:ascii="Bookman Old Style" w:eastAsia="Calibri" w:hAnsi="Bookman Old Style" w:cs="Tahoma"/>
                <w:sz w:val="22"/>
                <w:szCs w:val="22"/>
              </w:rPr>
            </w:pPr>
            <w:proofErr w:type="spellStart"/>
            <w:r w:rsidRPr="005A2D24">
              <w:rPr>
                <w:rFonts w:ascii="Bookman Old Style" w:eastAsia="Tahoma" w:hAnsi="Bookman Old Style" w:cs="Tahoma"/>
                <w:sz w:val="22"/>
                <w:szCs w:val="22"/>
              </w:rPr>
              <w:t>Memahami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hak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atas</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kekayaan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intelektual</w:t>
            </w:r>
            <w:proofErr w:type="spellEnd"/>
          </w:p>
          <w:p w14:paraId="603E8C9F" w14:textId="77777777" w:rsidR="00267C66" w:rsidRPr="005A2D24" w:rsidRDefault="005A2D24" w:rsidP="00624225">
            <w:pPr>
              <w:pStyle w:val="ListParagraph"/>
              <w:numPr>
                <w:ilvl w:val="1"/>
                <w:numId w:val="2"/>
              </w:numPr>
              <w:spacing w:before="120" w:line="312" w:lineRule="auto"/>
              <w:ind w:left="451" w:hanging="451"/>
              <w:rPr>
                <w:rFonts w:ascii="Bookman Old Style" w:eastAsia="Calibri" w:hAnsi="Bookman Old Style" w:cs="Tahoma"/>
                <w:sz w:val="22"/>
                <w:szCs w:val="22"/>
                <w:lang w:val="en-US"/>
              </w:rPr>
            </w:pPr>
            <w:proofErr w:type="spellStart"/>
            <w:r w:rsidRPr="005A2D24">
              <w:rPr>
                <w:rFonts w:ascii="Bookman Old Style" w:eastAsia="Tahoma" w:hAnsi="Bookman Old Style" w:cs="Tahoma"/>
                <w:sz w:val="22"/>
                <w:szCs w:val="22"/>
              </w:rPr>
              <w:t>Memresentasikan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hak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atas</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kekayaan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intelektual</w:t>
            </w:r>
            <w:proofErr w:type="spellEnd"/>
          </w:p>
        </w:tc>
        <w:tc>
          <w:tcPr>
            <w:tcW w:w="3363" w:type="dxa"/>
          </w:tcPr>
          <w:p w14:paraId="5AA59B6F" w14:textId="77777777"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14:paraId="1E48CBD7" w14:textId="77777777" w:rsidR="00267C66" w:rsidRPr="005A2D24" w:rsidRDefault="00267C66" w:rsidP="00267C66">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110" w:type="dxa"/>
          </w:tcPr>
          <w:p w14:paraId="69C0BAC3"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21C9CBDE"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559ED53F"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4D26404E" w14:textId="77777777" w:rsidTr="00267C66">
        <w:tc>
          <w:tcPr>
            <w:tcW w:w="2780" w:type="dxa"/>
          </w:tcPr>
          <w:p w14:paraId="28173D0C" w14:textId="77777777" w:rsidR="00267C66" w:rsidRPr="005A2D24" w:rsidRDefault="005A2D24"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Menganalisis</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konsep</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lastRenderedPageBreak/>
              <w:t>desain</w:t>
            </w:r>
            <w:proofErr w:type="spellEnd"/>
            <w:r w:rsidRPr="005A2D24">
              <w:rPr>
                <w:rFonts w:ascii="Bookman Old Style" w:eastAsia="Tahoma" w:hAnsi="Bookman Old Style" w:cs="Tahoma"/>
                <w:sz w:val="22"/>
                <w:szCs w:val="22"/>
              </w:rPr>
              <w:t xml:space="preserve">/prototype dan </w:t>
            </w:r>
            <w:proofErr w:type="spellStart"/>
            <w:r w:rsidRPr="005A2D24">
              <w:rPr>
                <w:rFonts w:ascii="Bookman Old Style" w:eastAsia="Tahoma" w:hAnsi="Bookman Old Style" w:cs="Tahoma"/>
                <w:sz w:val="22"/>
                <w:szCs w:val="22"/>
              </w:rPr>
              <w:t>kemasan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jasa</w:t>
            </w:r>
            <w:proofErr w:type="spellEnd"/>
          </w:p>
          <w:p w14:paraId="1E8DC0BD" w14:textId="77777777" w:rsidR="00267C66" w:rsidRPr="005A2D24" w:rsidRDefault="005A2D24" w:rsidP="00624225">
            <w:pPr>
              <w:pStyle w:val="ListParagraph"/>
              <w:numPr>
                <w:ilvl w:val="1"/>
                <w:numId w:val="2"/>
              </w:numPr>
              <w:spacing w:before="120" w:line="312" w:lineRule="auto"/>
              <w:ind w:left="467" w:hanging="467"/>
              <w:rPr>
                <w:rFonts w:ascii="Bookman Old Style" w:hAnsi="Bookman Old Style" w:cs="Tahoma"/>
                <w:color w:val="000000"/>
                <w:sz w:val="22"/>
                <w:szCs w:val="22"/>
                <w:lang w:val="en-US"/>
              </w:rPr>
            </w:pPr>
            <w:proofErr w:type="spellStart"/>
            <w:r w:rsidRPr="005A2D24">
              <w:rPr>
                <w:rFonts w:ascii="Bookman Old Style" w:eastAsia="Tahoma" w:hAnsi="Bookman Old Style" w:cs="Tahoma"/>
                <w:sz w:val="22"/>
                <w:szCs w:val="22"/>
              </w:rPr>
              <w:t>Membuat</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desain</w:t>
            </w:r>
            <w:proofErr w:type="spellEnd"/>
            <w:r w:rsidRPr="005A2D24">
              <w:rPr>
                <w:rFonts w:ascii="Bookman Old Style" w:eastAsia="Tahoma" w:hAnsi="Bookman Old Style" w:cs="Tahoma"/>
                <w:sz w:val="22"/>
                <w:szCs w:val="22"/>
              </w:rPr>
              <w:t xml:space="preserve">/prototype dan </w:t>
            </w:r>
            <w:proofErr w:type="spellStart"/>
            <w:r w:rsidRPr="005A2D24">
              <w:rPr>
                <w:rFonts w:ascii="Bookman Old Style" w:eastAsia="Tahoma" w:hAnsi="Bookman Old Style" w:cs="Tahoma"/>
                <w:sz w:val="22"/>
                <w:szCs w:val="22"/>
              </w:rPr>
              <w:t>kemasan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3F27E229" w14:textId="77777777"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14:paraId="781C0E04"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c>
          <w:tcPr>
            <w:tcW w:w="1110" w:type="dxa"/>
          </w:tcPr>
          <w:p w14:paraId="6752A876" w14:textId="77777777"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14:paraId="69159E31"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7D62AA25"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06C01FFF" w14:textId="77777777" w:rsidTr="00267C66">
        <w:tc>
          <w:tcPr>
            <w:tcW w:w="2780" w:type="dxa"/>
          </w:tcPr>
          <w:p w14:paraId="4F7DDBB5" w14:textId="77777777" w:rsidR="00267C66" w:rsidRPr="005A2D24" w:rsidRDefault="005A2D24" w:rsidP="00624225">
            <w:pPr>
              <w:pStyle w:val="ListParagraph"/>
              <w:numPr>
                <w:ilvl w:val="1"/>
                <w:numId w:val="1"/>
              </w:numPr>
              <w:spacing w:before="120" w:line="312" w:lineRule="auto"/>
              <w:ind w:left="477" w:hanging="477"/>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Menganalisis</w:t>
            </w:r>
            <w:proofErr w:type="spellEnd"/>
            <w:r w:rsidRPr="005A2D24">
              <w:rPr>
                <w:rFonts w:ascii="Bookman Old Style" w:eastAsia="Tahoma" w:hAnsi="Bookman Old Style" w:cs="Tahoma"/>
                <w:sz w:val="22"/>
                <w:szCs w:val="22"/>
              </w:rPr>
              <w:t xml:space="preserve"> proses </w:t>
            </w:r>
            <w:proofErr w:type="spellStart"/>
            <w:r w:rsidRPr="005A2D24">
              <w:rPr>
                <w:rFonts w:ascii="Bookman Old Style" w:eastAsia="Tahoma" w:hAnsi="Bookman Old Style" w:cs="Tahoma"/>
                <w:sz w:val="22"/>
                <w:szCs w:val="22"/>
              </w:rPr>
              <w:t>kerja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pembuatan</w:t>
            </w:r>
            <w:proofErr w:type="spellEnd"/>
            <w:r w:rsidRPr="005A2D24">
              <w:rPr>
                <w:rFonts w:ascii="Bookman Old Style" w:eastAsia="Tahoma" w:hAnsi="Bookman Old Style" w:cs="Tahoma"/>
                <w:sz w:val="22"/>
                <w:szCs w:val="22"/>
              </w:rPr>
              <w:t xml:space="preserve"> 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p w14:paraId="2A6293C2" w14:textId="77777777" w:rsidR="00267C66" w:rsidRPr="005A2D24" w:rsidRDefault="005A2D24" w:rsidP="00624225">
            <w:pPr>
              <w:pStyle w:val="ListParagraph"/>
              <w:numPr>
                <w:ilvl w:val="1"/>
                <w:numId w:val="2"/>
              </w:numPr>
              <w:spacing w:before="120" w:line="312" w:lineRule="auto"/>
              <w:ind w:left="477" w:hanging="477"/>
              <w:rPr>
                <w:rFonts w:ascii="Bookman Old Style" w:hAnsi="Bookman Old Style" w:cs="Tahoma"/>
                <w:color w:val="000000"/>
                <w:sz w:val="22"/>
                <w:szCs w:val="22"/>
                <w:lang w:val="en-US"/>
              </w:rPr>
            </w:pPr>
            <w:proofErr w:type="spellStart"/>
            <w:r w:rsidRPr="005A2D24">
              <w:rPr>
                <w:rFonts w:ascii="Bookman Old Style" w:eastAsia="Tahoma" w:hAnsi="Bookman Old Style" w:cs="Tahoma"/>
                <w:sz w:val="22"/>
                <w:szCs w:val="22"/>
              </w:rPr>
              <w:t>Membuat</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alur</w:t>
            </w:r>
            <w:proofErr w:type="spellEnd"/>
            <w:r w:rsidRPr="005A2D24">
              <w:rPr>
                <w:rFonts w:ascii="Bookman Old Style" w:eastAsia="Tahoma" w:hAnsi="Bookman Old Style" w:cs="Tahoma"/>
                <w:sz w:val="22"/>
                <w:szCs w:val="22"/>
              </w:rPr>
              <w:t xml:space="preserve"> dan proses </w:t>
            </w:r>
            <w:proofErr w:type="spellStart"/>
            <w:r w:rsidRPr="005A2D24">
              <w:rPr>
                <w:rFonts w:ascii="Bookman Old Style" w:eastAsia="Tahoma" w:hAnsi="Bookman Old Style" w:cs="Tahoma"/>
                <w:sz w:val="22"/>
                <w:szCs w:val="22"/>
              </w:rPr>
              <w:t>kerja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pembuatan</w:t>
            </w:r>
            <w:proofErr w:type="spellEnd"/>
            <w:r w:rsidRPr="005A2D24">
              <w:rPr>
                <w:rFonts w:ascii="Bookman Old Style" w:eastAsia="Tahoma" w:hAnsi="Bookman Old Style" w:cs="Tahoma"/>
                <w:sz w:val="22"/>
                <w:szCs w:val="22"/>
              </w:rPr>
              <w:t xml:space="preserve"> 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22CB4DA0"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6C6DA5ED" w14:textId="77777777" w:rsidR="00267C66" w:rsidRPr="00844A17" w:rsidRDefault="00267C66" w:rsidP="00844A17">
            <w:pPr>
              <w:spacing w:line="312" w:lineRule="auto"/>
              <w:rPr>
                <w:rFonts w:ascii="Bookman Old Style" w:hAnsi="Bookman Old Style"/>
                <w:sz w:val="22"/>
                <w:szCs w:val="22"/>
              </w:rPr>
            </w:pPr>
          </w:p>
        </w:tc>
        <w:tc>
          <w:tcPr>
            <w:tcW w:w="1110" w:type="dxa"/>
          </w:tcPr>
          <w:p w14:paraId="458354C8"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5A5854D8"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09BBDAA8"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0AF7ABCB" w14:textId="77777777" w:rsidTr="00267C66">
        <w:tc>
          <w:tcPr>
            <w:tcW w:w="2780" w:type="dxa"/>
          </w:tcPr>
          <w:p w14:paraId="13983F9F" w14:textId="77777777" w:rsidR="00267C66" w:rsidRPr="005A2D24" w:rsidRDefault="005A2D24" w:rsidP="00624225">
            <w:pPr>
              <w:pStyle w:val="ListParagraph"/>
              <w:numPr>
                <w:ilvl w:val="1"/>
                <w:numId w:val="1"/>
              </w:numPr>
              <w:spacing w:before="120" w:line="312" w:lineRule="auto"/>
              <w:ind w:left="462" w:hanging="462"/>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Menganalisis</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lembar</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kerja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gambar</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kerja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untuk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pembuatan</w:t>
            </w:r>
            <w:proofErr w:type="spellEnd"/>
            <w:r w:rsidRPr="005A2D24">
              <w:rPr>
                <w:rFonts w:ascii="Bookman Old Style" w:eastAsia="Tahoma" w:hAnsi="Bookman Old Style" w:cs="Tahoma"/>
                <w:sz w:val="22"/>
                <w:szCs w:val="22"/>
              </w:rPr>
              <w:t xml:space="preserve"> 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p w14:paraId="52CD8343" w14:textId="77777777" w:rsidR="00267C66" w:rsidRPr="005A2D24" w:rsidRDefault="005A2D24" w:rsidP="00624225">
            <w:pPr>
              <w:pStyle w:val="ListParagraph"/>
              <w:numPr>
                <w:ilvl w:val="1"/>
                <w:numId w:val="2"/>
              </w:numPr>
              <w:spacing w:before="120" w:line="312" w:lineRule="auto"/>
              <w:ind w:left="458" w:hanging="458"/>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lastRenderedPageBreak/>
              <w:t>Membuat</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lembar</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kerja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gambar</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kerja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untuk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pembuatan</w:t>
            </w:r>
            <w:proofErr w:type="spellEnd"/>
            <w:r w:rsidRPr="005A2D24">
              <w:rPr>
                <w:rFonts w:ascii="Bookman Old Style" w:eastAsia="Tahoma" w:hAnsi="Bookman Old Style" w:cs="Tahoma"/>
                <w:sz w:val="22"/>
                <w:szCs w:val="22"/>
              </w:rPr>
              <w:t xml:space="preserve"> 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31318CA3"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54ED2740" w14:textId="77777777" w:rsidR="00267C66" w:rsidRPr="00844A17" w:rsidRDefault="00267C66" w:rsidP="00844A17">
            <w:pPr>
              <w:spacing w:before="120" w:line="312" w:lineRule="auto"/>
              <w:rPr>
                <w:rFonts w:ascii="Bookman Old Style" w:hAnsi="Bookman Old Style"/>
                <w:sz w:val="22"/>
                <w:szCs w:val="22"/>
              </w:rPr>
            </w:pPr>
          </w:p>
        </w:tc>
        <w:tc>
          <w:tcPr>
            <w:tcW w:w="1110" w:type="dxa"/>
          </w:tcPr>
          <w:p w14:paraId="29079A84"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23BF92BF"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076D663B"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1839BC04" w14:textId="77777777" w:rsidTr="00267C66">
        <w:tc>
          <w:tcPr>
            <w:tcW w:w="2780" w:type="dxa"/>
          </w:tcPr>
          <w:p w14:paraId="5A8653BA" w14:textId="77777777" w:rsidR="00267C66" w:rsidRPr="005A2D24" w:rsidRDefault="005A2D24"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Menganalisis</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biaya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produksi</w:t>
            </w:r>
            <w:proofErr w:type="spellEnd"/>
            <w:r w:rsidRPr="005A2D24">
              <w:rPr>
                <w:rFonts w:ascii="Bookman Old Style" w:eastAsia="Tahoma" w:hAnsi="Bookman Old Style" w:cs="Tahoma"/>
                <w:sz w:val="22"/>
                <w:szCs w:val="22"/>
              </w:rPr>
              <w:t xml:space="preserve"> 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p w14:paraId="6E46DD43" w14:textId="77777777" w:rsidR="00267C66" w:rsidRPr="005A2D24" w:rsidRDefault="005A2D24" w:rsidP="00624225">
            <w:pPr>
              <w:pStyle w:val="ListParagraph"/>
              <w:numPr>
                <w:ilvl w:val="1"/>
                <w:numId w:val="2"/>
              </w:numPr>
              <w:spacing w:before="120" w:line="312" w:lineRule="auto"/>
              <w:ind w:left="457" w:hanging="457"/>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Menghitung</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biaya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produksi</w:t>
            </w:r>
            <w:proofErr w:type="spellEnd"/>
            <w:r w:rsidRPr="005A2D24">
              <w:rPr>
                <w:rFonts w:ascii="Bookman Old Style" w:eastAsia="Tahoma" w:hAnsi="Bookman Old Style" w:cs="Tahoma"/>
                <w:sz w:val="22"/>
                <w:szCs w:val="22"/>
              </w:rPr>
              <w:t xml:space="preserve"> 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2FA33340" w14:textId="77777777"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14:paraId="22F1E4E9" w14:textId="77777777" w:rsidR="00267C66" w:rsidRPr="00844A17" w:rsidRDefault="00267C66" w:rsidP="00844A17">
            <w:pPr>
              <w:spacing w:before="120" w:line="312" w:lineRule="auto"/>
              <w:rPr>
                <w:rFonts w:ascii="Bookman Old Style" w:hAnsi="Bookman Old Style"/>
                <w:sz w:val="22"/>
                <w:szCs w:val="22"/>
              </w:rPr>
            </w:pPr>
          </w:p>
        </w:tc>
        <w:tc>
          <w:tcPr>
            <w:tcW w:w="1110" w:type="dxa"/>
          </w:tcPr>
          <w:p w14:paraId="34E77D23"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2FB86DED"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515DD824"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2A736374" w14:textId="77777777" w:rsidTr="00267C66">
        <w:tc>
          <w:tcPr>
            <w:tcW w:w="2780" w:type="dxa"/>
          </w:tcPr>
          <w:p w14:paraId="79EE9E3F" w14:textId="77777777" w:rsidR="00267C66" w:rsidRPr="005A2D24" w:rsidRDefault="005A2D24"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Menerapkan</w:t>
            </w:r>
            <w:proofErr w:type="spellEnd"/>
            <w:r w:rsidRPr="005A2D24">
              <w:rPr>
                <w:rFonts w:ascii="Bookman Old Style" w:eastAsia="Tahoma" w:hAnsi="Bookman Old Style" w:cs="Tahoma"/>
                <w:sz w:val="22"/>
                <w:szCs w:val="22"/>
              </w:rPr>
              <w:t xml:space="preserve"> proses </w:t>
            </w:r>
            <w:proofErr w:type="spellStart"/>
            <w:r w:rsidRPr="005A2D24">
              <w:rPr>
                <w:rFonts w:ascii="Bookman Old Style" w:eastAsia="Tahoma" w:hAnsi="Bookman Old Style" w:cs="Tahoma"/>
                <w:sz w:val="22"/>
                <w:szCs w:val="22"/>
              </w:rPr>
              <w:t>kerja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pembuatan</w:t>
            </w:r>
            <w:proofErr w:type="spellEnd"/>
            <w:r w:rsidRPr="005A2D24">
              <w:rPr>
                <w:rFonts w:ascii="Bookman Old Style" w:eastAsia="Tahoma" w:hAnsi="Bookman Old Style" w:cs="Tahoma"/>
                <w:sz w:val="22"/>
                <w:szCs w:val="22"/>
              </w:rPr>
              <w:t xml:space="preserve"> 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p w14:paraId="5239CAF3" w14:textId="77777777" w:rsidR="00267C66" w:rsidRPr="005A2D24" w:rsidRDefault="005A2D24" w:rsidP="00624225">
            <w:pPr>
              <w:pStyle w:val="ListParagraph"/>
              <w:numPr>
                <w:ilvl w:val="1"/>
                <w:numId w:val="2"/>
              </w:numPr>
              <w:spacing w:before="120" w:line="312" w:lineRule="auto"/>
              <w:ind w:left="481" w:hanging="481"/>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Membuat</w:t>
            </w:r>
            <w:proofErr w:type="spellEnd"/>
            <w:r w:rsidRPr="005A2D24">
              <w:rPr>
                <w:rFonts w:ascii="Bookman Old Style" w:eastAsia="Tahoma" w:hAnsi="Bookman Old Style" w:cs="Tahoma"/>
                <w:sz w:val="22"/>
                <w:szCs w:val="22"/>
              </w:rPr>
              <w:t xml:space="preserve"> 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0E2BB40E" w14:textId="77777777" w:rsidR="00267C66" w:rsidRPr="005A2D24" w:rsidRDefault="00267C66" w:rsidP="00267C66">
            <w:pPr>
              <w:pStyle w:val="ListParagraph"/>
              <w:tabs>
                <w:tab w:val="left" w:pos="1134"/>
                <w:tab w:val="left" w:pos="1276"/>
              </w:tabs>
              <w:spacing w:before="120" w:line="312" w:lineRule="auto"/>
              <w:ind w:left="748"/>
              <w:rPr>
                <w:rFonts w:ascii="Bookman Old Style" w:eastAsia="Calibri" w:hAnsi="Bookman Old Style" w:cs="Tahoma"/>
                <w:sz w:val="22"/>
                <w:szCs w:val="22"/>
              </w:rPr>
            </w:pPr>
          </w:p>
        </w:tc>
        <w:tc>
          <w:tcPr>
            <w:tcW w:w="2273" w:type="dxa"/>
          </w:tcPr>
          <w:p w14:paraId="3DA74684" w14:textId="77777777" w:rsidR="00267C66" w:rsidRPr="005A2D24" w:rsidRDefault="00267C66" w:rsidP="00267C66">
            <w:pPr>
              <w:pStyle w:val="ListParagraph"/>
              <w:ind w:left="259"/>
              <w:rPr>
                <w:rFonts w:ascii="Bookman Old Style" w:hAnsi="Bookman Old Style"/>
                <w:sz w:val="22"/>
                <w:szCs w:val="22"/>
              </w:rPr>
            </w:pPr>
          </w:p>
        </w:tc>
        <w:tc>
          <w:tcPr>
            <w:tcW w:w="1110" w:type="dxa"/>
          </w:tcPr>
          <w:p w14:paraId="55491017"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6EFB2FE6"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356979D3"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195D6EE0" w14:textId="77777777" w:rsidTr="00267C66">
        <w:tc>
          <w:tcPr>
            <w:tcW w:w="2780" w:type="dxa"/>
          </w:tcPr>
          <w:p w14:paraId="27BB1DC7" w14:textId="77777777" w:rsidR="00267C66" w:rsidRPr="005A2D24" w:rsidRDefault="005A2D24"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Menentukan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pengujian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kesesuaian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fungsi</w:t>
            </w:r>
            <w:proofErr w:type="spellEnd"/>
            <w:r w:rsidRPr="005A2D24">
              <w:rPr>
                <w:rFonts w:ascii="Bookman Old Style" w:eastAsia="Tahoma" w:hAnsi="Bookman Old Style" w:cs="Tahoma"/>
                <w:sz w:val="22"/>
                <w:szCs w:val="22"/>
              </w:rPr>
              <w:t xml:space="preserve"> </w:t>
            </w:r>
            <w:r w:rsidRPr="005A2D24">
              <w:rPr>
                <w:rFonts w:ascii="Bookman Old Style" w:eastAsia="Tahoma" w:hAnsi="Bookman Old Style" w:cs="Tahoma"/>
                <w:sz w:val="22"/>
                <w:szCs w:val="22"/>
              </w:rPr>
              <w:lastRenderedPageBreak/>
              <w:t xml:space="preserve">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p w14:paraId="50721D74" w14:textId="77777777" w:rsidR="00267C66" w:rsidRPr="005A2D24" w:rsidRDefault="005A2D24" w:rsidP="00624225">
            <w:pPr>
              <w:pStyle w:val="ListParagraph"/>
              <w:numPr>
                <w:ilvl w:val="1"/>
                <w:numId w:val="2"/>
              </w:numPr>
              <w:spacing w:before="120" w:line="312" w:lineRule="auto"/>
              <w:ind w:left="461" w:hanging="461"/>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Menguji</w:t>
            </w:r>
            <w:proofErr w:type="spellEnd"/>
            <w:r w:rsidRPr="005A2D24">
              <w:rPr>
                <w:rFonts w:ascii="Bookman Old Style" w:eastAsia="Tahoma" w:hAnsi="Bookman Old Style" w:cs="Tahoma"/>
                <w:sz w:val="22"/>
                <w:szCs w:val="22"/>
              </w:rPr>
              <w:t xml:space="preserve"> prototype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44E0D3E4"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002DA920" w14:textId="77777777" w:rsidR="00267C66" w:rsidRPr="005A2D24" w:rsidRDefault="00267C66" w:rsidP="00267C66">
            <w:pPr>
              <w:pStyle w:val="ListParagraph"/>
              <w:ind w:left="259"/>
              <w:rPr>
                <w:rFonts w:ascii="Bookman Old Style" w:hAnsi="Bookman Old Style"/>
                <w:sz w:val="22"/>
                <w:szCs w:val="22"/>
              </w:rPr>
            </w:pPr>
          </w:p>
        </w:tc>
        <w:tc>
          <w:tcPr>
            <w:tcW w:w="1110" w:type="dxa"/>
          </w:tcPr>
          <w:p w14:paraId="72BDD530"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77A884DA"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16FD9583"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35833086" w14:textId="77777777" w:rsidTr="00267C66">
        <w:tc>
          <w:tcPr>
            <w:tcW w:w="2780" w:type="dxa"/>
          </w:tcPr>
          <w:p w14:paraId="30734844" w14:textId="77777777"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Menganalisis</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perencanaan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produksi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massal</w:t>
            </w:r>
            <w:proofErr w:type="spellEnd"/>
          </w:p>
          <w:p w14:paraId="51A817B8" w14:textId="77777777" w:rsidR="00267C66" w:rsidRPr="005A2D24" w:rsidRDefault="005A2D24"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Membuat</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perencanaan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produksi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massal</w:t>
            </w:r>
            <w:proofErr w:type="spellEnd"/>
          </w:p>
        </w:tc>
        <w:tc>
          <w:tcPr>
            <w:tcW w:w="3363" w:type="dxa"/>
          </w:tcPr>
          <w:p w14:paraId="38A2BE78"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5671C627" w14:textId="77777777" w:rsidR="00267C66" w:rsidRPr="005A2D24" w:rsidRDefault="00267C66" w:rsidP="00267C66">
            <w:pPr>
              <w:pStyle w:val="ListParagraph"/>
              <w:ind w:left="259"/>
              <w:rPr>
                <w:rFonts w:ascii="Bookman Old Style" w:hAnsi="Bookman Old Style"/>
                <w:sz w:val="22"/>
                <w:szCs w:val="22"/>
              </w:rPr>
            </w:pPr>
          </w:p>
        </w:tc>
        <w:tc>
          <w:tcPr>
            <w:tcW w:w="1110" w:type="dxa"/>
          </w:tcPr>
          <w:p w14:paraId="65CBA7B9"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50EE5114"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61A9432E"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03555131" w14:textId="77777777" w:rsidTr="00267C66">
        <w:tc>
          <w:tcPr>
            <w:tcW w:w="2780" w:type="dxa"/>
          </w:tcPr>
          <w:p w14:paraId="04E96557" w14:textId="77777777"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Menentukan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indikator</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keberhasilan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tahapan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produksi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massal</w:t>
            </w:r>
            <w:proofErr w:type="spellEnd"/>
          </w:p>
          <w:p w14:paraId="08E17A39" w14:textId="77777777" w:rsidR="00267C66" w:rsidRPr="005A2D24" w:rsidRDefault="005A2D24"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Membuat</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indikator</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keberhasilan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tahapan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produksi</w:t>
            </w:r>
            <w:proofErr w:type="spellEnd"/>
            <w:r w:rsidRPr="005A2D24">
              <w:rPr>
                <w:rFonts w:ascii="Bookman Old Style" w:eastAsia="Tahoma" w:hAnsi="Bookman Old Style" w:cs="Tahoma"/>
                <w:sz w:val="22"/>
                <w:szCs w:val="22"/>
              </w:rPr>
              <w:t xml:space="preserve"> missal</w:t>
            </w:r>
          </w:p>
        </w:tc>
        <w:tc>
          <w:tcPr>
            <w:tcW w:w="3363" w:type="dxa"/>
          </w:tcPr>
          <w:p w14:paraId="4D1A9859"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10537EA7" w14:textId="77777777" w:rsidR="00267C66" w:rsidRPr="005A2D24" w:rsidRDefault="00267C66" w:rsidP="00267C66">
            <w:pPr>
              <w:rPr>
                <w:rFonts w:ascii="Bookman Old Style" w:hAnsi="Bookman Old Style"/>
                <w:sz w:val="22"/>
                <w:szCs w:val="22"/>
              </w:rPr>
            </w:pPr>
          </w:p>
        </w:tc>
        <w:tc>
          <w:tcPr>
            <w:tcW w:w="1110" w:type="dxa"/>
          </w:tcPr>
          <w:p w14:paraId="6E2E8ADB" w14:textId="77777777"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14:paraId="0A91EAA0"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1AE2A15E"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74B71718" w14:textId="77777777" w:rsidTr="00267C66">
        <w:tc>
          <w:tcPr>
            <w:tcW w:w="2780" w:type="dxa"/>
          </w:tcPr>
          <w:p w14:paraId="7B18878F" w14:textId="77777777"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Menerapkan</w:t>
            </w:r>
            <w:proofErr w:type="spellEnd"/>
            <w:r w:rsidRPr="005A2D24">
              <w:rPr>
                <w:rFonts w:ascii="Bookman Old Style" w:eastAsia="Tahoma" w:hAnsi="Bookman Old Style" w:cs="Tahoma"/>
                <w:sz w:val="22"/>
                <w:szCs w:val="22"/>
              </w:rPr>
              <w:t xml:space="preserve"> proses </w:t>
            </w:r>
            <w:proofErr w:type="spellStart"/>
            <w:r w:rsidRPr="005A2D24">
              <w:rPr>
                <w:rFonts w:ascii="Bookman Old Style" w:eastAsia="Tahoma" w:hAnsi="Bookman Old Style" w:cs="Tahoma"/>
                <w:sz w:val="22"/>
                <w:szCs w:val="22"/>
              </w:rPr>
              <w:t>produksi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massal</w:t>
            </w:r>
            <w:proofErr w:type="spellEnd"/>
          </w:p>
          <w:p w14:paraId="77157315" w14:textId="77777777" w:rsidR="00267C66" w:rsidRPr="005A2D24" w:rsidRDefault="005A2D24"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lastRenderedPageBreak/>
              <w:t>Melakukan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produksi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massal</w:t>
            </w:r>
            <w:proofErr w:type="spellEnd"/>
          </w:p>
        </w:tc>
        <w:tc>
          <w:tcPr>
            <w:tcW w:w="3363" w:type="dxa"/>
          </w:tcPr>
          <w:p w14:paraId="0CECE066"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76694E97" w14:textId="77777777" w:rsidR="00267C66" w:rsidRPr="005A2D24" w:rsidRDefault="00267C66" w:rsidP="00267C66">
            <w:pPr>
              <w:spacing w:before="120" w:line="312" w:lineRule="auto"/>
              <w:rPr>
                <w:rFonts w:ascii="Bookman Old Style" w:hAnsi="Bookman Old Style"/>
                <w:sz w:val="22"/>
                <w:szCs w:val="22"/>
              </w:rPr>
            </w:pPr>
          </w:p>
        </w:tc>
        <w:tc>
          <w:tcPr>
            <w:tcW w:w="1110" w:type="dxa"/>
          </w:tcPr>
          <w:p w14:paraId="40F8F722" w14:textId="77777777"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14:paraId="2A2DABFE"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352C048B"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6DA746D5" w14:textId="77777777" w:rsidTr="00267C66">
        <w:tc>
          <w:tcPr>
            <w:tcW w:w="2780" w:type="dxa"/>
          </w:tcPr>
          <w:p w14:paraId="2EFDE250" w14:textId="77777777"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Menerapkan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metoda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perakitan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p w14:paraId="5CDFF4CC" w14:textId="77777777" w:rsidR="00267C66" w:rsidRPr="005A2D24" w:rsidRDefault="005A2D24"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Melakukan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perakitan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16BF18DE"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3C29BF8F" w14:textId="77777777" w:rsidR="00267C66" w:rsidRPr="005A2D24" w:rsidRDefault="00267C66" w:rsidP="00267C66">
            <w:pPr>
              <w:jc w:val="center"/>
              <w:rPr>
                <w:rFonts w:ascii="Bookman Old Style" w:hAnsi="Bookman Old Style"/>
                <w:sz w:val="22"/>
                <w:szCs w:val="22"/>
              </w:rPr>
            </w:pPr>
          </w:p>
        </w:tc>
        <w:tc>
          <w:tcPr>
            <w:tcW w:w="1110" w:type="dxa"/>
          </w:tcPr>
          <w:p w14:paraId="28A6B2A8" w14:textId="77777777"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14:paraId="1E20AB7A"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665F35FE"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342B098B" w14:textId="77777777" w:rsidTr="00267C66">
        <w:tc>
          <w:tcPr>
            <w:tcW w:w="2780" w:type="dxa"/>
          </w:tcPr>
          <w:p w14:paraId="4555595B" w14:textId="77777777"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Menganalisis</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prosedur</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pengujian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kesesuaian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fungsi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p w14:paraId="7651DB30" w14:textId="77777777" w:rsidR="00267C66" w:rsidRPr="005A2D24" w:rsidRDefault="005A2D24"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Melakukan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pengujian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barang</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3D52A631"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26BE730E" w14:textId="77777777" w:rsidR="00267C66" w:rsidRPr="00844A17" w:rsidRDefault="00267C66" w:rsidP="00844A17">
            <w:pPr>
              <w:spacing w:before="120" w:line="312" w:lineRule="auto"/>
              <w:rPr>
                <w:rFonts w:ascii="Bookman Old Style" w:hAnsi="Bookman Old Style"/>
                <w:sz w:val="22"/>
                <w:szCs w:val="22"/>
              </w:rPr>
            </w:pPr>
          </w:p>
        </w:tc>
        <w:tc>
          <w:tcPr>
            <w:tcW w:w="1110" w:type="dxa"/>
          </w:tcPr>
          <w:p w14:paraId="73509DF9"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76C95B01"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25B537D1"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06E7B372" w14:textId="77777777" w:rsidTr="00267C66">
        <w:tc>
          <w:tcPr>
            <w:tcW w:w="2780" w:type="dxa"/>
          </w:tcPr>
          <w:p w14:paraId="7219F14F" w14:textId="77777777"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Mengevaluasi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kesesuaian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hasil</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dengan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rancangan</w:t>
            </w:r>
            <w:proofErr w:type="spellEnd"/>
          </w:p>
          <w:p w14:paraId="684B5F67" w14:textId="77777777" w:rsidR="00267C66" w:rsidRPr="005A2D24" w:rsidRDefault="005A2D24"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Melakukan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pemeriksaan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sesuai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lastRenderedPageBreak/>
              <w:t>dengan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kriteria</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kelayakan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standar</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operasional</w:t>
            </w:r>
            <w:proofErr w:type="spellEnd"/>
          </w:p>
        </w:tc>
        <w:tc>
          <w:tcPr>
            <w:tcW w:w="3363" w:type="dxa"/>
          </w:tcPr>
          <w:p w14:paraId="2E97EE6D"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15A296AE" w14:textId="77777777" w:rsidR="00267C66" w:rsidRPr="005A2D24" w:rsidRDefault="00267C66" w:rsidP="00267C66">
            <w:pPr>
              <w:rPr>
                <w:rFonts w:ascii="Bookman Old Style" w:hAnsi="Bookman Old Style"/>
                <w:sz w:val="22"/>
                <w:szCs w:val="22"/>
              </w:rPr>
            </w:pPr>
          </w:p>
        </w:tc>
        <w:tc>
          <w:tcPr>
            <w:tcW w:w="1110" w:type="dxa"/>
          </w:tcPr>
          <w:p w14:paraId="197B44D7" w14:textId="77777777"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14:paraId="290CA55A"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65303ED7"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2F1739DB" w14:textId="77777777" w:rsidTr="00267C66">
        <w:tc>
          <w:tcPr>
            <w:tcW w:w="2780" w:type="dxa"/>
          </w:tcPr>
          <w:p w14:paraId="01DBE121" w14:textId="77777777"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Memahami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paparan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deskriptif</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naratif</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argumentatif</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atau</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persuasif</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tentang</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p w14:paraId="6B5851C1" w14:textId="77777777" w:rsidR="00267C66" w:rsidRPr="005A2D24" w:rsidRDefault="005A2D24"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5A2D24">
              <w:rPr>
                <w:rFonts w:ascii="Bookman Old Style" w:eastAsia="Tahoma" w:hAnsi="Bookman Old Style" w:cs="Tahoma"/>
                <w:sz w:val="22"/>
                <w:szCs w:val="22"/>
              </w:rPr>
              <w:t xml:space="preserve">Menyusun </w:t>
            </w:r>
            <w:proofErr w:type="spellStart"/>
            <w:r w:rsidRPr="005A2D24">
              <w:rPr>
                <w:rFonts w:ascii="Bookman Old Style" w:eastAsia="Tahoma" w:hAnsi="Bookman Old Style" w:cs="Tahoma"/>
                <w:sz w:val="22"/>
                <w:szCs w:val="22"/>
              </w:rPr>
              <w:t>paparan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deskriptif</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naratif</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argumentatif</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atau</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persuasif</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tentang</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produk</w:t>
            </w:r>
            <w:proofErr w:type="spellEnd"/>
            <w:r w:rsidRPr="005A2D24">
              <w:rPr>
                <w:rFonts w:ascii="Bookman Old Style" w:eastAsia="Tahoma" w:hAnsi="Bookman Old Style" w:cs="Tahoma"/>
                <w:sz w:val="22"/>
                <w:szCs w:val="22"/>
              </w:rPr>
              <w:t>/</w:t>
            </w:r>
            <w:proofErr w:type="spellStart"/>
            <w:r w:rsidRPr="005A2D24">
              <w:rPr>
                <w:rFonts w:ascii="Bookman Old Style" w:eastAsia="Tahoma" w:hAnsi="Bookman Old Style" w:cs="Tahoma"/>
                <w:sz w:val="22"/>
                <w:szCs w:val="22"/>
              </w:rPr>
              <w:t>jasa</w:t>
            </w:r>
            <w:proofErr w:type="spellEnd"/>
          </w:p>
        </w:tc>
        <w:tc>
          <w:tcPr>
            <w:tcW w:w="3363" w:type="dxa"/>
          </w:tcPr>
          <w:p w14:paraId="36453DBF"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195E90B2" w14:textId="77777777" w:rsidR="00267C66" w:rsidRPr="005A2D24" w:rsidRDefault="00267C66" w:rsidP="00267C66">
            <w:pPr>
              <w:spacing w:before="120" w:line="312" w:lineRule="auto"/>
              <w:rPr>
                <w:rFonts w:ascii="Bookman Old Style" w:hAnsi="Bookman Old Style"/>
                <w:sz w:val="22"/>
                <w:szCs w:val="22"/>
              </w:rPr>
            </w:pPr>
          </w:p>
        </w:tc>
        <w:tc>
          <w:tcPr>
            <w:tcW w:w="1110" w:type="dxa"/>
          </w:tcPr>
          <w:p w14:paraId="5BE1BB01" w14:textId="77777777"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14:paraId="7DCFF3FF"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2DD06749"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78FD893F" w14:textId="77777777" w:rsidTr="00267C66">
        <w:tc>
          <w:tcPr>
            <w:tcW w:w="2780" w:type="dxa"/>
          </w:tcPr>
          <w:p w14:paraId="29135456" w14:textId="77777777"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Menentukan</w:t>
            </w:r>
            <w:proofErr w:type="spellEnd"/>
            <w:r w:rsidRPr="005A2D24">
              <w:rPr>
                <w:rFonts w:ascii="Bookman Old Style" w:eastAsia="Tahoma" w:hAnsi="Bookman Old Style" w:cs="Tahoma"/>
                <w:sz w:val="22"/>
                <w:szCs w:val="22"/>
              </w:rPr>
              <w:t xml:space="preserve"> media </w:t>
            </w:r>
            <w:proofErr w:type="spellStart"/>
            <w:r w:rsidRPr="005A2D24">
              <w:rPr>
                <w:rFonts w:ascii="Bookman Old Style" w:eastAsia="Tahoma" w:hAnsi="Bookman Old Style" w:cs="Tahoma"/>
                <w:sz w:val="22"/>
                <w:szCs w:val="22"/>
              </w:rPr>
              <w:t>promosi</w:t>
            </w:r>
            <w:proofErr w:type="spellEnd"/>
          </w:p>
          <w:p w14:paraId="65972F8C" w14:textId="77777777" w:rsidR="00267C66" w:rsidRPr="005A2D24" w:rsidRDefault="005A2D24"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proofErr w:type="spellStart"/>
            <w:r w:rsidRPr="005A2D24">
              <w:rPr>
                <w:rFonts w:ascii="Bookman Old Style" w:eastAsia="Tahoma" w:hAnsi="Bookman Old Style" w:cs="Tahoma"/>
                <w:sz w:val="22"/>
                <w:szCs w:val="22"/>
              </w:rPr>
              <w:t>Membuat</w:t>
            </w:r>
            <w:proofErr w:type="spellEnd"/>
            <w:r w:rsidRPr="005A2D24">
              <w:rPr>
                <w:rFonts w:ascii="Bookman Old Style" w:eastAsia="Tahoma" w:hAnsi="Bookman Old Style" w:cs="Tahoma"/>
                <w:sz w:val="22"/>
                <w:szCs w:val="22"/>
              </w:rPr>
              <w:t xml:space="preserve"> media </w:t>
            </w:r>
            <w:proofErr w:type="spellStart"/>
            <w:r w:rsidRPr="005A2D24">
              <w:rPr>
                <w:rFonts w:ascii="Bookman Old Style" w:eastAsia="Tahoma" w:hAnsi="Bookman Old Style" w:cs="Tahoma"/>
                <w:sz w:val="22"/>
                <w:szCs w:val="22"/>
              </w:rPr>
              <w:t>promosi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berdasarkan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segmentasi</w:t>
            </w:r>
            <w:proofErr w:type="spellEnd"/>
            <w:r w:rsidRPr="005A2D24">
              <w:rPr>
                <w:rFonts w:ascii="Bookman Old Style" w:eastAsia="Tahoma" w:hAnsi="Bookman Old Style" w:cs="Tahoma"/>
                <w:sz w:val="22"/>
                <w:szCs w:val="22"/>
              </w:rPr>
              <w:t xml:space="preserve"> pasar</w:t>
            </w:r>
          </w:p>
        </w:tc>
        <w:tc>
          <w:tcPr>
            <w:tcW w:w="3363" w:type="dxa"/>
          </w:tcPr>
          <w:p w14:paraId="7407F28F"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6FF15CF2"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1110" w:type="dxa"/>
          </w:tcPr>
          <w:p w14:paraId="198799A4" w14:textId="77777777" w:rsidR="00267C66" w:rsidRPr="005A2D24" w:rsidRDefault="00267C66" w:rsidP="00844A17">
            <w:pPr>
              <w:tabs>
                <w:tab w:val="left" w:pos="1134"/>
                <w:tab w:val="left" w:pos="1276"/>
              </w:tabs>
              <w:spacing w:before="120" w:line="312" w:lineRule="auto"/>
              <w:contextualSpacing/>
              <w:rPr>
                <w:rFonts w:ascii="Bookman Old Style" w:eastAsia="Calibri" w:hAnsi="Bookman Old Style" w:cs="Tahoma"/>
                <w:sz w:val="22"/>
                <w:szCs w:val="22"/>
              </w:rPr>
            </w:pPr>
          </w:p>
        </w:tc>
        <w:tc>
          <w:tcPr>
            <w:tcW w:w="2626" w:type="dxa"/>
          </w:tcPr>
          <w:p w14:paraId="021DE772"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5044C319"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14:paraId="0271CF37" w14:textId="77777777" w:rsidTr="00267C66">
        <w:tc>
          <w:tcPr>
            <w:tcW w:w="2780" w:type="dxa"/>
          </w:tcPr>
          <w:p w14:paraId="31872DB3" w14:textId="77777777"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sz w:val="22"/>
                <w:szCs w:val="22"/>
                <w:lang w:val="id-ID"/>
              </w:rPr>
            </w:pPr>
            <w:proofErr w:type="spellStart"/>
            <w:r w:rsidRPr="005A2D24">
              <w:rPr>
                <w:rFonts w:ascii="Bookman Old Style" w:eastAsia="Tahoma" w:hAnsi="Bookman Old Style" w:cs="Tahoma"/>
                <w:sz w:val="22"/>
                <w:szCs w:val="22"/>
              </w:rPr>
              <w:lastRenderedPageBreak/>
              <w:t>Menyeleksi</w:t>
            </w:r>
            <w:proofErr w:type="spellEnd"/>
            <w:r w:rsidRPr="005A2D24">
              <w:rPr>
                <w:rFonts w:ascii="Bookman Old Style" w:eastAsia="Tahoma" w:hAnsi="Bookman Old Style" w:cs="Tahoma"/>
                <w:sz w:val="22"/>
                <w:szCs w:val="22"/>
              </w:rPr>
              <w:t xml:space="preserve"> strategi </w:t>
            </w:r>
            <w:proofErr w:type="spellStart"/>
            <w:r w:rsidRPr="005A2D24">
              <w:rPr>
                <w:rFonts w:ascii="Bookman Old Style" w:eastAsia="Tahoma" w:hAnsi="Bookman Old Style" w:cs="Tahoma"/>
                <w:sz w:val="22"/>
                <w:szCs w:val="22"/>
              </w:rPr>
              <w:t>pemasaran</w:t>
            </w:r>
            <w:proofErr w:type="spellEnd"/>
          </w:p>
          <w:p w14:paraId="29F0F097" w14:textId="77777777" w:rsidR="00267C66" w:rsidRPr="005A2D24" w:rsidRDefault="005A2D24" w:rsidP="00624225">
            <w:pPr>
              <w:pStyle w:val="ListParagraph"/>
              <w:numPr>
                <w:ilvl w:val="1"/>
                <w:numId w:val="2"/>
              </w:numPr>
              <w:spacing w:before="120" w:line="312" w:lineRule="auto"/>
              <w:ind w:left="588" w:hanging="588"/>
              <w:rPr>
                <w:rFonts w:ascii="Bookman Old Style" w:hAnsi="Bookman Old Style" w:cs="Tahoma"/>
                <w:sz w:val="22"/>
                <w:szCs w:val="22"/>
                <w:lang w:val="id-ID"/>
              </w:rPr>
            </w:pPr>
            <w:proofErr w:type="spellStart"/>
            <w:r w:rsidRPr="005A2D24">
              <w:rPr>
                <w:rFonts w:ascii="Bookman Old Style" w:eastAsia="Tahoma" w:hAnsi="Bookman Old Style" w:cs="Tahoma"/>
                <w:sz w:val="22"/>
                <w:szCs w:val="22"/>
              </w:rPr>
              <w:t>Melakukan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pemasaran</w:t>
            </w:r>
            <w:proofErr w:type="spellEnd"/>
          </w:p>
        </w:tc>
        <w:tc>
          <w:tcPr>
            <w:tcW w:w="3363" w:type="dxa"/>
          </w:tcPr>
          <w:p w14:paraId="1B4A8C0D"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15EB953C" w14:textId="77777777"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1110" w:type="dxa"/>
          </w:tcPr>
          <w:p w14:paraId="09C8CF5B" w14:textId="77777777"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77C77E24" w14:textId="77777777"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14:paraId="3B3F3219" w14:textId="77777777"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5A2D24" w:rsidRPr="005A2D24" w14:paraId="40DFC556" w14:textId="77777777" w:rsidTr="00267C66">
        <w:tc>
          <w:tcPr>
            <w:tcW w:w="2780" w:type="dxa"/>
          </w:tcPr>
          <w:p w14:paraId="63271432" w14:textId="77777777" w:rsidR="005A2D24" w:rsidRPr="005A2D24" w:rsidRDefault="005A2D24" w:rsidP="00624225">
            <w:pPr>
              <w:pStyle w:val="ListParagraph"/>
              <w:numPr>
                <w:ilvl w:val="1"/>
                <w:numId w:val="1"/>
              </w:numPr>
              <w:spacing w:before="120" w:line="312" w:lineRule="auto"/>
              <w:ind w:left="589" w:hanging="589"/>
              <w:rPr>
                <w:rFonts w:ascii="Bookman Old Style" w:eastAsia="Tahoma" w:hAnsi="Bookman Old Style" w:cs="Tahoma"/>
                <w:sz w:val="22"/>
                <w:szCs w:val="22"/>
              </w:rPr>
            </w:pPr>
            <w:proofErr w:type="spellStart"/>
            <w:r w:rsidRPr="005A2D24">
              <w:rPr>
                <w:rFonts w:ascii="Bookman Old Style" w:eastAsia="Tahoma" w:hAnsi="Bookman Old Style" w:cs="Tahoma"/>
                <w:sz w:val="22"/>
                <w:szCs w:val="22"/>
              </w:rPr>
              <w:t>Menilai</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perkembangan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usaha</w:t>
            </w:r>
            <w:proofErr w:type="spellEnd"/>
          </w:p>
          <w:p w14:paraId="6D3EAA3D" w14:textId="77777777" w:rsidR="005A2D24" w:rsidRPr="005A2D24" w:rsidRDefault="005A2D24" w:rsidP="005A2D24">
            <w:pPr>
              <w:pStyle w:val="ListParagraph"/>
              <w:numPr>
                <w:ilvl w:val="1"/>
                <w:numId w:val="2"/>
              </w:numPr>
              <w:spacing w:before="120" w:line="312" w:lineRule="auto"/>
              <w:ind w:left="590" w:hanging="590"/>
              <w:rPr>
                <w:rFonts w:ascii="Bookman Old Style" w:eastAsia="Tahoma" w:hAnsi="Bookman Old Style" w:cs="Tahoma"/>
                <w:sz w:val="22"/>
                <w:szCs w:val="22"/>
              </w:rPr>
            </w:pPr>
            <w:proofErr w:type="spellStart"/>
            <w:r w:rsidRPr="005A2D24">
              <w:rPr>
                <w:rFonts w:ascii="Bookman Old Style" w:eastAsia="Tahoma" w:hAnsi="Bookman Old Style" w:cs="Tahoma"/>
                <w:sz w:val="22"/>
                <w:szCs w:val="22"/>
              </w:rPr>
              <w:t>Membuat</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bagan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perkembangan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usaha</w:t>
            </w:r>
            <w:proofErr w:type="spellEnd"/>
          </w:p>
        </w:tc>
        <w:tc>
          <w:tcPr>
            <w:tcW w:w="3363" w:type="dxa"/>
          </w:tcPr>
          <w:p w14:paraId="1815E278" w14:textId="77777777" w:rsidR="005A2D24" w:rsidRPr="00844A17" w:rsidRDefault="005A2D24"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1A9DD642" w14:textId="77777777" w:rsidR="005A2D24" w:rsidRPr="00844A17" w:rsidRDefault="005A2D24" w:rsidP="00844A17">
            <w:pPr>
              <w:tabs>
                <w:tab w:val="left" w:pos="1134"/>
                <w:tab w:val="left" w:pos="1276"/>
              </w:tabs>
              <w:spacing w:before="120" w:line="312" w:lineRule="auto"/>
              <w:rPr>
                <w:rFonts w:ascii="Bookman Old Style" w:eastAsia="Calibri" w:hAnsi="Bookman Old Style" w:cs="Tahoma"/>
                <w:sz w:val="22"/>
                <w:szCs w:val="22"/>
              </w:rPr>
            </w:pPr>
          </w:p>
        </w:tc>
        <w:tc>
          <w:tcPr>
            <w:tcW w:w="1110" w:type="dxa"/>
          </w:tcPr>
          <w:p w14:paraId="34317273" w14:textId="77777777" w:rsidR="005A2D24" w:rsidRPr="005A2D24" w:rsidRDefault="005A2D2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680082C3" w14:textId="77777777" w:rsidR="005A2D24" w:rsidRPr="005A2D24" w:rsidRDefault="005A2D24" w:rsidP="00844A17">
            <w:pPr>
              <w:spacing w:before="120" w:line="312" w:lineRule="auto"/>
              <w:rPr>
                <w:rFonts w:ascii="Bookman Old Style" w:eastAsia="Calibri" w:hAnsi="Bookman Old Style" w:cs="Arial"/>
                <w:color w:val="000000" w:themeColor="text1"/>
                <w:sz w:val="22"/>
                <w:szCs w:val="22"/>
                <w:lang w:val="id-ID"/>
              </w:rPr>
            </w:pPr>
          </w:p>
        </w:tc>
        <w:tc>
          <w:tcPr>
            <w:tcW w:w="1660" w:type="dxa"/>
          </w:tcPr>
          <w:p w14:paraId="76A55CA3" w14:textId="77777777" w:rsidR="005A2D24" w:rsidRPr="005A2D24" w:rsidRDefault="005A2D24" w:rsidP="00267C66">
            <w:pPr>
              <w:spacing w:before="120" w:line="312" w:lineRule="auto"/>
              <w:rPr>
                <w:rFonts w:ascii="Bookman Old Style" w:eastAsia="Calibri" w:hAnsi="Bookman Old Style" w:cs="Tahoma"/>
                <w:sz w:val="22"/>
                <w:szCs w:val="22"/>
              </w:rPr>
            </w:pPr>
          </w:p>
        </w:tc>
      </w:tr>
      <w:tr w:rsidR="005A2D24" w:rsidRPr="005A2D24" w14:paraId="6F4CA390" w14:textId="77777777" w:rsidTr="00267C66">
        <w:tc>
          <w:tcPr>
            <w:tcW w:w="2780" w:type="dxa"/>
          </w:tcPr>
          <w:p w14:paraId="63A25246" w14:textId="77777777" w:rsidR="005A2D24" w:rsidRPr="005A2D24" w:rsidRDefault="005A2D24" w:rsidP="00624225">
            <w:pPr>
              <w:pStyle w:val="ListParagraph"/>
              <w:numPr>
                <w:ilvl w:val="1"/>
                <w:numId w:val="1"/>
              </w:numPr>
              <w:spacing w:before="120" w:line="312" w:lineRule="auto"/>
              <w:ind w:left="589" w:hanging="589"/>
              <w:rPr>
                <w:rFonts w:ascii="Bookman Old Style" w:eastAsia="Tahoma" w:hAnsi="Bookman Old Style" w:cs="Tahoma"/>
                <w:sz w:val="22"/>
                <w:szCs w:val="22"/>
              </w:rPr>
            </w:pPr>
            <w:proofErr w:type="spellStart"/>
            <w:r w:rsidRPr="005A2D24">
              <w:rPr>
                <w:rFonts w:ascii="Bookman Old Style" w:eastAsia="Tahoma" w:hAnsi="Bookman Old Style" w:cs="Tahoma"/>
                <w:sz w:val="22"/>
                <w:szCs w:val="22"/>
              </w:rPr>
              <w:t>Menentukan</w:t>
            </w:r>
            <w:proofErr w:type="spellEnd"/>
            <w:r w:rsidRPr="005A2D24">
              <w:rPr>
                <w:rFonts w:ascii="Bookman Old Style" w:eastAsia="Tahoma" w:hAnsi="Bookman Old Style" w:cs="Tahoma"/>
                <w:sz w:val="22"/>
                <w:szCs w:val="22"/>
              </w:rPr>
              <w:t xml:space="preserve"> standard </w:t>
            </w:r>
            <w:proofErr w:type="spellStart"/>
            <w:r w:rsidRPr="005A2D24">
              <w:rPr>
                <w:rFonts w:ascii="Bookman Old Style" w:eastAsia="Tahoma" w:hAnsi="Bookman Old Style" w:cs="Tahoma"/>
                <w:sz w:val="22"/>
                <w:szCs w:val="22"/>
              </w:rPr>
              <w:t>laporan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keuangan</w:t>
            </w:r>
            <w:proofErr w:type="spellEnd"/>
          </w:p>
          <w:p w14:paraId="653B460E" w14:textId="77777777" w:rsidR="005A2D24" w:rsidRPr="005A2D24" w:rsidRDefault="005A2D24" w:rsidP="005A2D24">
            <w:pPr>
              <w:pStyle w:val="ListParagraph"/>
              <w:numPr>
                <w:ilvl w:val="1"/>
                <w:numId w:val="2"/>
              </w:numPr>
              <w:spacing w:before="120" w:line="312" w:lineRule="auto"/>
              <w:ind w:left="590" w:hanging="590"/>
              <w:rPr>
                <w:rFonts w:ascii="Bookman Old Style" w:eastAsia="Tahoma" w:hAnsi="Bookman Old Style" w:cs="Tahoma"/>
                <w:sz w:val="22"/>
                <w:szCs w:val="22"/>
              </w:rPr>
            </w:pPr>
            <w:proofErr w:type="spellStart"/>
            <w:r w:rsidRPr="005A2D24">
              <w:rPr>
                <w:rFonts w:ascii="Bookman Old Style" w:eastAsia="Tahoma" w:hAnsi="Bookman Old Style" w:cs="Tahoma"/>
                <w:sz w:val="22"/>
                <w:szCs w:val="22"/>
              </w:rPr>
              <w:t>Membuat</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laporan</w:t>
            </w:r>
            <w:proofErr w:type="spellEnd"/>
            <w:r w:rsidRPr="005A2D24">
              <w:rPr>
                <w:rFonts w:ascii="Bookman Old Style" w:eastAsia="Tahoma" w:hAnsi="Bookman Old Style" w:cs="Tahoma"/>
                <w:sz w:val="22"/>
                <w:szCs w:val="22"/>
              </w:rPr>
              <w:t xml:space="preserve"> </w:t>
            </w:r>
            <w:proofErr w:type="spellStart"/>
            <w:r w:rsidRPr="005A2D24">
              <w:rPr>
                <w:rFonts w:ascii="Bookman Old Style" w:eastAsia="Tahoma" w:hAnsi="Bookman Old Style" w:cs="Tahoma"/>
                <w:sz w:val="22"/>
                <w:szCs w:val="22"/>
              </w:rPr>
              <w:t>keuangan</w:t>
            </w:r>
            <w:proofErr w:type="spellEnd"/>
          </w:p>
        </w:tc>
        <w:tc>
          <w:tcPr>
            <w:tcW w:w="3363" w:type="dxa"/>
          </w:tcPr>
          <w:p w14:paraId="2DFB863E" w14:textId="77777777" w:rsidR="005A2D24" w:rsidRPr="00844A17" w:rsidRDefault="005A2D24"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14:paraId="2559B55E" w14:textId="77777777" w:rsidR="005A2D24" w:rsidRPr="00844A17" w:rsidRDefault="005A2D24" w:rsidP="00844A17">
            <w:pPr>
              <w:tabs>
                <w:tab w:val="left" w:pos="1134"/>
                <w:tab w:val="left" w:pos="1276"/>
              </w:tabs>
              <w:spacing w:before="120" w:line="312" w:lineRule="auto"/>
              <w:rPr>
                <w:rFonts w:ascii="Bookman Old Style" w:eastAsia="Calibri" w:hAnsi="Bookman Old Style" w:cs="Tahoma"/>
                <w:sz w:val="22"/>
                <w:szCs w:val="22"/>
              </w:rPr>
            </w:pPr>
          </w:p>
        </w:tc>
        <w:tc>
          <w:tcPr>
            <w:tcW w:w="1110" w:type="dxa"/>
          </w:tcPr>
          <w:p w14:paraId="7D8F9D81" w14:textId="77777777" w:rsidR="005A2D24" w:rsidRPr="005A2D24" w:rsidRDefault="005A2D2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14:paraId="099A4D36" w14:textId="77777777" w:rsidR="005A2D24" w:rsidRPr="005A2D24" w:rsidRDefault="005A2D24" w:rsidP="00844A17">
            <w:pPr>
              <w:spacing w:before="120" w:line="312" w:lineRule="auto"/>
              <w:rPr>
                <w:rFonts w:ascii="Bookman Old Style" w:eastAsia="Calibri" w:hAnsi="Bookman Old Style" w:cs="Arial"/>
                <w:color w:val="000000" w:themeColor="text1"/>
                <w:sz w:val="22"/>
                <w:szCs w:val="22"/>
                <w:lang w:val="id-ID"/>
              </w:rPr>
            </w:pPr>
          </w:p>
        </w:tc>
        <w:tc>
          <w:tcPr>
            <w:tcW w:w="1660" w:type="dxa"/>
          </w:tcPr>
          <w:p w14:paraId="7F90C118" w14:textId="77777777" w:rsidR="005A2D24" w:rsidRPr="005A2D24" w:rsidRDefault="005A2D24" w:rsidP="00267C66">
            <w:pPr>
              <w:spacing w:before="120" w:line="312" w:lineRule="auto"/>
              <w:rPr>
                <w:rFonts w:ascii="Bookman Old Style" w:eastAsia="Calibri" w:hAnsi="Bookman Old Style" w:cs="Tahoma"/>
                <w:sz w:val="22"/>
                <w:szCs w:val="22"/>
              </w:rPr>
            </w:pPr>
          </w:p>
        </w:tc>
      </w:tr>
    </w:tbl>
    <w:p w14:paraId="6A2BB03D" w14:textId="77777777" w:rsidR="00FA5082" w:rsidRDefault="00FA5082" w:rsidP="00BE1308">
      <w:pPr>
        <w:tabs>
          <w:tab w:val="left" w:pos="1276"/>
        </w:tabs>
        <w:spacing w:before="120" w:line="288" w:lineRule="auto"/>
        <w:rPr>
          <w:rFonts w:ascii="Bookman Old Style" w:eastAsia="Calibri" w:hAnsi="Bookman Old Style" w:cs="Arial"/>
          <w:b/>
        </w:rPr>
      </w:pPr>
    </w:p>
    <w:sectPr w:rsidR="00FA5082"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03A2" w14:textId="77777777" w:rsidR="009478E3" w:rsidRDefault="009478E3" w:rsidP="00EC1AB8">
      <w:r>
        <w:separator/>
      </w:r>
    </w:p>
  </w:endnote>
  <w:endnote w:type="continuationSeparator" w:id="0">
    <w:p w14:paraId="3A207B61" w14:textId="77777777" w:rsidR="009478E3" w:rsidRDefault="009478E3"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51840"/>
      <w:docPartObj>
        <w:docPartGallery w:val="Page Numbers (Bottom of Page)"/>
        <w:docPartUnique/>
      </w:docPartObj>
    </w:sdtPr>
    <w:sdtEndPr>
      <w:rPr>
        <w:noProof/>
      </w:rPr>
    </w:sdtEndPr>
    <w:sdtContent>
      <w:p w14:paraId="67D93CE0" w14:textId="77777777" w:rsidR="00335997" w:rsidRDefault="00335997" w:rsidP="00EC1AB8">
        <w:pPr>
          <w:pStyle w:val="Footer"/>
          <w:pBdr>
            <w:top w:val="single" w:sz="4" w:space="1" w:color="auto"/>
          </w:pBdr>
          <w:tabs>
            <w:tab w:val="clear" w:pos="9360"/>
            <w:tab w:val="right" w:pos="8504"/>
          </w:tabs>
          <w:jc w:val="both"/>
        </w:pPr>
        <w:r w:rsidRPr="00EC1AB8">
          <w:rPr>
            <w:i/>
            <w:sz w:val="20"/>
            <w:szCs w:val="20"/>
          </w:rPr>
          <w:t xml:space="preserve">@2017, </w:t>
        </w:r>
        <w:proofErr w:type="spellStart"/>
        <w:r w:rsidRPr="00EC1AB8">
          <w:rPr>
            <w:i/>
            <w:sz w:val="20"/>
            <w:szCs w:val="20"/>
          </w:rPr>
          <w:t>Direktorat</w:t>
        </w:r>
        <w:proofErr w:type="spellEnd"/>
        <w:r w:rsidRPr="00EC1AB8">
          <w:rPr>
            <w:i/>
            <w:sz w:val="20"/>
            <w:szCs w:val="20"/>
          </w:rPr>
          <w:t xml:space="preserve"> </w:t>
        </w:r>
        <w:proofErr w:type="spellStart"/>
        <w:r w:rsidRPr="00EC1AB8">
          <w:rPr>
            <w:i/>
            <w:sz w:val="20"/>
            <w:szCs w:val="20"/>
          </w:rPr>
          <w:t>Pembinaan</w:t>
        </w:r>
        <w:proofErr w:type="spellEnd"/>
        <w:r w:rsidRPr="00EC1AB8">
          <w:rPr>
            <w:i/>
            <w:sz w:val="20"/>
            <w:szCs w:val="20"/>
          </w:rPr>
          <w:t xml:space="preserve"> SMK</w:t>
        </w:r>
        <w:r>
          <w:tab/>
        </w:r>
        <w:r>
          <w:tab/>
        </w:r>
        <w:r>
          <w:fldChar w:fldCharType="begin"/>
        </w:r>
        <w:r>
          <w:instrText xml:space="preserve"> PAGE   \* MERGEFORMAT </w:instrText>
        </w:r>
        <w:r>
          <w:fldChar w:fldCharType="separate"/>
        </w:r>
        <w:r w:rsidR="00844A17">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07C7" w14:textId="77777777" w:rsidR="009478E3" w:rsidRDefault="009478E3" w:rsidP="00EC1AB8">
      <w:r>
        <w:separator/>
      </w:r>
    </w:p>
  </w:footnote>
  <w:footnote w:type="continuationSeparator" w:id="0">
    <w:p w14:paraId="4B97B543" w14:textId="77777777" w:rsidR="009478E3" w:rsidRDefault="009478E3" w:rsidP="00EC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15:restartNumberingAfterBreak="0">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4034B02"/>
    <w:multiLevelType w:val="hybridMultilevel"/>
    <w:tmpl w:val="A9B401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E5D53E6"/>
    <w:multiLevelType w:val="hybridMultilevel"/>
    <w:tmpl w:val="CEF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6" w15:restartNumberingAfterBreak="0">
    <w:nsid w:val="4DD35E51"/>
    <w:multiLevelType w:val="hybridMultilevel"/>
    <w:tmpl w:val="2D9E7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F5"/>
    <w:rsid w:val="0002506A"/>
    <w:rsid w:val="000305B3"/>
    <w:rsid w:val="00054EA6"/>
    <w:rsid w:val="000576FA"/>
    <w:rsid w:val="00091A57"/>
    <w:rsid w:val="0009732F"/>
    <w:rsid w:val="000A1356"/>
    <w:rsid w:val="000A6FF4"/>
    <w:rsid w:val="000C34EA"/>
    <w:rsid w:val="000E1D63"/>
    <w:rsid w:val="000E3B19"/>
    <w:rsid w:val="000E6A3A"/>
    <w:rsid w:val="000E6B12"/>
    <w:rsid w:val="000F236E"/>
    <w:rsid w:val="00100E69"/>
    <w:rsid w:val="00101627"/>
    <w:rsid w:val="00106E24"/>
    <w:rsid w:val="001112EE"/>
    <w:rsid w:val="00121913"/>
    <w:rsid w:val="00122BF1"/>
    <w:rsid w:val="00135306"/>
    <w:rsid w:val="00147077"/>
    <w:rsid w:val="00150628"/>
    <w:rsid w:val="00155049"/>
    <w:rsid w:val="00155472"/>
    <w:rsid w:val="0015784F"/>
    <w:rsid w:val="00161E1D"/>
    <w:rsid w:val="00195A1D"/>
    <w:rsid w:val="001F1C64"/>
    <w:rsid w:val="00251B8A"/>
    <w:rsid w:val="002553F9"/>
    <w:rsid w:val="00264C1A"/>
    <w:rsid w:val="0026664A"/>
    <w:rsid w:val="00267C66"/>
    <w:rsid w:val="00273BE9"/>
    <w:rsid w:val="002752C4"/>
    <w:rsid w:val="00281B98"/>
    <w:rsid w:val="00286A96"/>
    <w:rsid w:val="00291EDA"/>
    <w:rsid w:val="00295FF4"/>
    <w:rsid w:val="002963BA"/>
    <w:rsid w:val="002B79AB"/>
    <w:rsid w:val="002C5F0F"/>
    <w:rsid w:val="002F527B"/>
    <w:rsid w:val="00307BC6"/>
    <w:rsid w:val="00315946"/>
    <w:rsid w:val="003200D4"/>
    <w:rsid w:val="00335997"/>
    <w:rsid w:val="003451CB"/>
    <w:rsid w:val="0035432C"/>
    <w:rsid w:val="00355558"/>
    <w:rsid w:val="00365193"/>
    <w:rsid w:val="00372829"/>
    <w:rsid w:val="0037792A"/>
    <w:rsid w:val="0038378E"/>
    <w:rsid w:val="0038587E"/>
    <w:rsid w:val="003A0ABD"/>
    <w:rsid w:val="003A49A0"/>
    <w:rsid w:val="003B0E35"/>
    <w:rsid w:val="003B665A"/>
    <w:rsid w:val="003D1A23"/>
    <w:rsid w:val="003E4C3E"/>
    <w:rsid w:val="003E66CD"/>
    <w:rsid w:val="00420CAC"/>
    <w:rsid w:val="00432757"/>
    <w:rsid w:val="0045359C"/>
    <w:rsid w:val="0047018E"/>
    <w:rsid w:val="00474860"/>
    <w:rsid w:val="0048659F"/>
    <w:rsid w:val="00491736"/>
    <w:rsid w:val="004C36F3"/>
    <w:rsid w:val="004F73CC"/>
    <w:rsid w:val="005003C5"/>
    <w:rsid w:val="005018D7"/>
    <w:rsid w:val="00505D26"/>
    <w:rsid w:val="0051714F"/>
    <w:rsid w:val="00526603"/>
    <w:rsid w:val="0052777C"/>
    <w:rsid w:val="00543DE9"/>
    <w:rsid w:val="00550D20"/>
    <w:rsid w:val="00582E80"/>
    <w:rsid w:val="0058509E"/>
    <w:rsid w:val="00586B1A"/>
    <w:rsid w:val="005A2D24"/>
    <w:rsid w:val="005A3D6E"/>
    <w:rsid w:val="005A47A6"/>
    <w:rsid w:val="005C4E2B"/>
    <w:rsid w:val="005E1451"/>
    <w:rsid w:val="0060512A"/>
    <w:rsid w:val="006119D9"/>
    <w:rsid w:val="00624225"/>
    <w:rsid w:val="0062505A"/>
    <w:rsid w:val="006457AA"/>
    <w:rsid w:val="00667398"/>
    <w:rsid w:val="00677EBD"/>
    <w:rsid w:val="00687E4A"/>
    <w:rsid w:val="00694C70"/>
    <w:rsid w:val="006A0B9B"/>
    <w:rsid w:val="006A2CF6"/>
    <w:rsid w:val="006A40A7"/>
    <w:rsid w:val="006B2799"/>
    <w:rsid w:val="006B6821"/>
    <w:rsid w:val="006C5BB9"/>
    <w:rsid w:val="006D1A12"/>
    <w:rsid w:val="006E69B9"/>
    <w:rsid w:val="00703257"/>
    <w:rsid w:val="00725F26"/>
    <w:rsid w:val="007614D4"/>
    <w:rsid w:val="0076554B"/>
    <w:rsid w:val="00767CF6"/>
    <w:rsid w:val="00770381"/>
    <w:rsid w:val="00777E4B"/>
    <w:rsid w:val="0078004B"/>
    <w:rsid w:val="00790951"/>
    <w:rsid w:val="00793E97"/>
    <w:rsid w:val="007A2FCF"/>
    <w:rsid w:val="007A390C"/>
    <w:rsid w:val="007A59F1"/>
    <w:rsid w:val="007B5C06"/>
    <w:rsid w:val="007E11BB"/>
    <w:rsid w:val="007E318C"/>
    <w:rsid w:val="00834F43"/>
    <w:rsid w:val="00841756"/>
    <w:rsid w:val="00844A17"/>
    <w:rsid w:val="008520DC"/>
    <w:rsid w:val="00856A40"/>
    <w:rsid w:val="008771D6"/>
    <w:rsid w:val="00885087"/>
    <w:rsid w:val="00896CFA"/>
    <w:rsid w:val="0089704C"/>
    <w:rsid w:val="008B5663"/>
    <w:rsid w:val="008D1230"/>
    <w:rsid w:val="008D6019"/>
    <w:rsid w:val="008E65D1"/>
    <w:rsid w:val="008E74E6"/>
    <w:rsid w:val="008F5A43"/>
    <w:rsid w:val="00904BE2"/>
    <w:rsid w:val="009070C1"/>
    <w:rsid w:val="00913FC7"/>
    <w:rsid w:val="009478E3"/>
    <w:rsid w:val="0095681A"/>
    <w:rsid w:val="0097457C"/>
    <w:rsid w:val="00974693"/>
    <w:rsid w:val="00974AFF"/>
    <w:rsid w:val="00976156"/>
    <w:rsid w:val="009769A1"/>
    <w:rsid w:val="00985BCF"/>
    <w:rsid w:val="00996256"/>
    <w:rsid w:val="009A36DA"/>
    <w:rsid w:val="009B7214"/>
    <w:rsid w:val="009B7610"/>
    <w:rsid w:val="009C7554"/>
    <w:rsid w:val="009D1BA5"/>
    <w:rsid w:val="009D299A"/>
    <w:rsid w:val="009E62F4"/>
    <w:rsid w:val="009E6A71"/>
    <w:rsid w:val="00A10819"/>
    <w:rsid w:val="00A22591"/>
    <w:rsid w:val="00A24546"/>
    <w:rsid w:val="00A24BAE"/>
    <w:rsid w:val="00A30FCE"/>
    <w:rsid w:val="00A41E61"/>
    <w:rsid w:val="00A44B14"/>
    <w:rsid w:val="00A64183"/>
    <w:rsid w:val="00A67203"/>
    <w:rsid w:val="00A71096"/>
    <w:rsid w:val="00A76717"/>
    <w:rsid w:val="00A83E9A"/>
    <w:rsid w:val="00A842ED"/>
    <w:rsid w:val="00AA42F6"/>
    <w:rsid w:val="00AA672C"/>
    <w:rsid w:val="00AC5EB5"/>
    <w:rsid w:val="00AE04C5"/>
    <w:rsid w:val="00AE1C70"/>
    <w:rsid w:val="00B0098A"/>
    <w:rsid w:val="00B04BE7"/>
    <w:rsid w:val="00B12FC1"/>
    <w:rsid w:val="00B23ECB"/>
    <w:rsid w:val="00B26314"/>
    <w:rsid w:val="00B53CCF"/>
    <w:rsid w:val="00B9074A"/>
    <w:rsid w:val="00B94323"/>
    <w:rsid w:val="00BB4907"/>
    <w:rsid w:val="00BD04E8"/>
    <w:rsid w:val="00BD6703"/>
    <w:rsid w:val="00BD7418"/>
    <w:rsid w:val="00BE1308"/>
    <w:rsid w:val="00BF51C1"/>
    <w:rsid w:val="00BF6D49"/>
    <w:rsid w:val="00BF7B98"/>
    <w:rsid w:val="00C12C17"/>
    <w:rsid w:val="00C15D15"/>
    <w:rsid w:val="00C275FC"/>
    <w:rsid w:val="00C318C1"/>
    <w:rsid w:val="00C43D6C"/>
    <w:rsid w:val="00C50E30"/>
    <w:rsid w:val="00C5598C"/>
    <w:rsid w:val="00C633FF"/>
    <w:rsid w:val="00C94EE9"/>
    <w:rsid w:val="00C97913"/>
    <w:rsid w:val="00CA26A9"/>
    <w:rsid w:val="00CA672A"/>
    <w:rsid w:val="00CA70AA"/>
    <w:rsid w:val="00CB28BC"/>
    <w:rsid w:val="00CC28A5"/>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336A1"/>
    <w:rsid w:val="00D42F53"/>
    <w:rsid w:val="00D56693"/>
    <w:rsid w:val="00D56B0E"/>
    <w:rsid w:val="00D772D5"/>
    <w:rsid w:val="00D8102E"/>
    <w:rsid w:val="00D94506"/>
    <w:rsid w:val="00D972CC"/>
    <w:rsid w:val="00DB6388"/>
    <w:rsid w:val="00DC4F17"/>
    <w:rsid w:val="00DC7E42"/>
    <w:rsid w:val="00DD046B"/>
    <w:rsid w:val="00DE2CB4"/>
    <w:rsid w:val="00DE4DEC"/>
    <w:rsid w:val="00E03AA9"/>
    <w:rsid w:val="00E33394"/>
    <w:rsid w:val="00E801F4"/>
    <w:rsid w:val="00E945A8"/>
    <w:rsid w:val="00EA0D06"/>
    <w:rsid w:val="00EB5EF3"/>
    <w:rsid w:val="00EC1AB8"/>
    <w:rsid w:val="00EE1150"/>
    <w:rsid w:val="00F03579"/>
    <w:rsid w:val="00F079DD"/>
    <w:rsid w:val="00F10F46"/>
    <w:rsid w:val="00F32B0B"/>
    <w:rsid w:val="00F35F49"/>
    <w:rsid w:val="00F40E06"/>
    <w:rsid w:val="00F44952"/>
    <w:rsid w:val="00F63D9D"/>
    <w:rsid w:val="00F6790F"/>
    <w:rsid w:val="00F81742"/>
    <w:rsid w:val="00F81BA6"/>
    <w:rsid w:val="00F9477D"/>
    <w:rsid w:val="00FA0983"/>
    <w:rsid w:val="00FA5082"/>
    <w:rsid w:val="00FD5542"/>
    <w:rsid w:val="00FD5F39"/>
    <w:rsid w:val="00FD76F0"/>
    <w:rsid w:val="00FF46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F75ED"/>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1676-0397-42DD-9692-F150DB96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MANSYUR SYAH</dc:creator>
  <cp:lastModifiedBy>SERVER-1</cp:lastModifiedBy>
  <cp:revision>25</cp:revision>
  <dcterms:created xsi:type="dcterms:W3CDTF">2017-06-08T14:35:00Z</dcterms:created>
  <dcterms:modified xsi:type="dcterms:W3CDTF">2021-07-23T02:33:00Z</dcterms:modified>
</cp:coreProperties>
</file>